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3B98851" w14:textId="3E015B03" w:rsidR="004765D2" w:rsidRPr="00A8355A" w:rsidRDefault="00774BBE" w:rsidP="00114FD7">
      <w:pPr>
        <w:rPr>
          <w:rFonts w:ascii="Calibri" w:hAnsi="Calibri" w:cs="Calibri"/>
          <w:b/>
          <w:bCs/>
          <w:sz w:val="22"/>
          <w:szCs w:val="22"/>
          <w:u w:val="single"/>
          <w:lang w:val="es-ES"/>
        </w:rPr>
      </w:pPr>
      <w:r>
        <w:rPr>
          <w:rFonts w:ascii="Calibri" w:hAnsi="Calibri" w:cs="Calibri"/>
          <w:b/>
          <w:bCs/>
          <w:sz w:val="22"/>
          <w:szCs w:val="22"/>
          <w:u w:val="single"/>
          <w:lang w:val="es-ES"/>
        </w:rPr>
        <w:t xml:space="preserve">ACTIVIDAD A+S – ETAPA </w:t>
      </w:r>
      <w:r w:rsidR="0052316E">
        <w:rPr>
          <w:rFonts w:ascii="Calibri" w:hAnsi="Calibri" w:cs="Calibri"/>
          <w:b/>
          <w:bCs/>
          <w:sz w:val="22"/>
          <w:szCs w:val="22"/>
          <w:u w:val="single"/>
          <w:lang w:val="es-ES"/>
        </w:rPr>
        <w:t>4</w:t>
      </w:r>
      <w:r>
        <w:rPr>
          <w:rFonts w:ascii="Calibri" w:hAnsi="Calibri" w:cs="Calibri"/>
          <w:b/>
          <w:bCs/>
          <w:sz w:val="22"/>
          <w:szCs w:val="22"/>
          <w:u w:val="single"/>
          <w:lang w:val="es-ES"/>
        </w:rPr>
        <w:t xml:space="preserve">: </w:t>
      </w:r>
      <w:r w:rsidR="0052316E">
        <w:rPr>
          <w:rFonts w:ascii="Calibri" w:hAnsi="Calibri" w:cs="Calibri"/>
          <w:b/>
          <w:bCs/>
          <w:sz w:val="22"/>
          <w:szCs w:val="22"/>
          <w:u w:val="single"/>
          <w:lang w:val="es-ES"/>
        </w:rPr>
        <w:t>EJECUCIÓN DE LA ACTIVIDAD</w:t>
      </w:r>
    </w:p>
    <w:p w14:paraId="7364D77E" w14:textId="7EABE7FE" w:rsidR="004765D2" w:rsidRPr="00A8355A" w:rsidRDefault="004765D2">
      <w:pPr>
        <w:rPr>
          <w:rFonts w:ascii="Calibri" w:hAnsi="Calibri" w:cs="Calibri"/>
          <w:sz w:val="22"/>
          <w:szCs w:val="22"/>
          <w:lang w:val="es-ES"/>
        </w:rPr>
      </w:pPr>
    </w:p>
    <w:tbl>
      <w:tblPr>
        <w:tblStyle w:val="Tablaconcuadrcula"/>
        <w:tblW w:w="13284" w:type="dxa"/>
        <w:tblLook w:val="04A0" w:firstRow="1" w:lastRow="0" w:firstColumn="1" w:lastColumn="0" w:noHBand="0" w:noVBand="1"/>
      </w:tblPr>
      <w:tblGrid>
        <w:gridCol w:w="2251"/>
        <w:gridCol w:w="2500"/>
        <w:gridCol w:w="8533"/>
      </w:tblGrid>
      <w:tr w:rsidR="00EF02AA" w:rsidRPr="00A8355A" w14:paraId="25E951F8" w14:textId="77777777" w:rsidTr="00EF02AA">
        <w:tc>
          <w:tcPr>
            <w:tcW w:w="2251" w:type="dxa"/>
          </w:tcPr>
          <w:p w14:paraId="7FBAF9D1" w14:textId="77777777" w:rsidR="00EF02AA" w:rsidRPr="00A8355A" w:rsidRDefault="00EF02AA" w:rsidP="00EF02AA">
            <w:pPr>
              <w:rPr>
                <w:rFonts w:ascii="Calibri" w:hAnsi="Calibri" w:cs="Calibri"/>
                <w:b/>
                <w:bCs/>
                <w:sz w:val="22"/>
                <w:szCs w:val="22"/>
                <w:lang w:val="es-ES"/>
              </w:rPr>
            </w:pPr>
            <w:r w:rsidRPr="00A8355A">
              <w:rPr>
                <w:rFonts w:ascii="Calibri" w:hAnsi="Calibri" w:cs="Calibri"/>
                <w:b/>
                <w:bCs/>
                <w:sz w:val="22"/>
                <w:szCs w:val="22"/>
                <w:lang w:val="es-ES"/>
              </w:rPr>
              <w:t>ESCUELA:</w:t>
            </w:r>
          </w:p>
        </w:tc>
        <w:tc>
          <w:tcPr>
            <w:tcW w:w="11033" w:type="dxa"/>
            <w:gridSpan w:val="2"/>
          </w:tcPr>
          <w:p w14:paraId="430EB2AC" w14:textId="304F0638" w:rsidR="00EF02AA" w:rsidRPr="00A8355A" w:rsidRDefault="00EF02AA" w:rsidP="00EF02AA">
            <w:pPr>
              <w:rPr>
                <w:rFonts w:ascii="Calibri" w:hAnsi="Calibri" w:cs="Calibri"/>
                <w:sz w:val="22"/>
                <w:szCs w:val="22"/>
                <w:lang w:val="es-ES"/>
              </w:rPr>
            </w:pPr>
            <w:r w:rsidRPr="000F001C">
              <w:rPr>
                <w:rFonts w:ascii="Calibri" w:hAnsi="Calibri" w:cs="Calibri"/>
                <w:sz w:val="22"/>
                <w:szCs w:val="22"/>
                <w:lang w:val="es-ES"/>
              </w:rPr>
              <w:t>Academia de Idiomas y Estudios Profesionales</w:t>
            </w:r>
            <w:r>
              <w:rPr>
                <w:rFonts w:ascii="Calibri" w:hAnsi="Calibri" w:cs="Calibri"/>
                <w:sz w:val="22"/>
                <w:szCs w:val="22"/>
                <w:lang w:val="es-ES"/>
              </w:rPr>
              <w:t xml:space="preserve"> San Fernando</w:t>
            </w:r>
          </w:p>
        </w:tc>
      </w:tr>
      <w:tr w:rsidR="00EF02AA" w:rsidRPr="00A8355A" w14:paraId="4C9D7BE8" w14:textId="77777777" w:rsidTr="00EF02AA">
        <w:tc>
          <w:tcPr>
            <w:tcW w:w="2251" w:type="dxa"/>
          </w:tcPr>
          <w:p w14:paraId="02FA56A3" w14:textId="77777777" w:rsidR="00EF02AA" w:rsidRPr="00A8355A" w:rsidRDefault="00EF02AA" w:rsidP="00EF02AA">
            <w:pPr>
              <w:rPr>
                <w:rFonts w:ascii="Calibri" w:hAnsi="Calibri" w:cs="Calibri"/>
                <w:b/>
                <w:bCs/>
                <w:sz w:val="22"/>
                <w:szCs w:val="22"/>
                <w:lang w:val="es-ES"/>
              </w:rPr>
            </w:pPr>
            <w:r w:rsidRPr="00A8355A">
              <w:rPr>
                <w:rFonts w:ascii="Calibri" w:hAnsi="Calibri" w:cs="Calibri"/>
                <w:b/>
                <w:bCs/>
                <w:sz w:val="22"/>
                <w:szCs w:val="22"/>
                <w:lang w:val="es-ES"/>
              </w:rPr>
              <w:t>CARRERA:</w:t>
            </w:r>
          </w:p>
        </w:tc>
        <w:tc>
          <w:tcPr>
            <w:tcW w:w="11033" w:type="dxa"/>
            <w:gridSpan w:val="2"/>
          </w:tcPr>
          <w:p w14:paraId="58DA5FE3" w14:textId="1C382EFD" w:rsidR="00EF02AA" w:rsidRPr="00A8355A" w:rsidRDefault="00EF02AA" w:rsidP="00EF02AA">
            <w:pPr>
              <w:rPr>
                <w:rFonts w:ascii="Calibri" w:hAnsi="Calibri" w:cs="Calibri"/>
                <w:sz w:val="22"/>
                <w:szCs w:val="22"/>
                <w:lang w:val="es-ES"/>
              </w:rPr>
            </w:pPr>
            <w:r>
              <w:rPr>
                <w:rFonts w:ascii="Calibri" w:hAnsi="Calibri" w:cs="Calibri"/>
                <w:sz w:val="22"/>
                <w:szCs w:val="22"/>
                <w:lang w:val="es-ES"/>
              </w:rPr>
              <w:t>Técnico en programación y análisis de sistemas</w:t>
            </w:r>
          </w:p>
        </w:tc>
      </w:tr>
      <w:tr w:rsidR="00EF02AA" w:rsidRPr="00A8355A" w14:paraId="75D34689" w14:textId="77777777" w:rsidTr="00EF02AA">
        <w:tc>
          <w:tcPr>
            <w:tcW w:w="2251" w:type="dxa"/>
          </w:tcPr>
          <w:p w14:paraId="50A74819" w14:textId="77777777" w:rsidR="00EF02AA" w:rsidRPr="00A8355A" w:rsidRDefault="00EF02AA" w:rsidP="00EF02AA">
            <w:pPr>
              <w:rPr>
                <w:rFonts w:ascii="Calibri" w:hAnsi="Calibri" w:cs="Calibri"/>
                <w:b/>
                <w:bCs/>
                <w:sz w:val="22"/>
                <w:szCs w:val="22"/>
                <w:lang w:val="es-ES"/>
              </w:rPr>
            </w:pPr>
            <w:r>
              <w:rPr>
                <w:rFonts w:ascii="Calibri" w:hAnsi="Calibri" w:cs="Calibri"/>
                <w:b/>
                <w:bCs/>
                <w:sz w:val="22"/>
                <w:szCs w:val="22"/>
                <w:lang w:val="es-ES"/>
              </w:rPr>
              <w:t>MÓDULO:</w:t>
            </w:r>
          </w:p>
        </w:tc>
        <w:tc>
          <w:tcPr>
            <w:tcW w:w="11033" w:type="dxa"/>
            <w:gridSpan w:val="2"/>
          </w:tcPr>
          <w:p w14:paraId="3C85D899" w14:textId="1D60D2C5" w:rsidR="00EF02AA" w:rsidRPr="00A8355A" w:rsidRDefault="00EF02AA" w:rsidP="00EF02AA">
            <w:pPr>
              <w:rPr>
                <w:rFonts w:ascii="Calibri" w:hAnsi="Calibri" w:cs="Calibri"/>
                <w:sz w:val="22"/>
                <w:szCs w:val="22"/>
                <w:lang w:val="es-ES"/>
              </w:rPr>
            </w:pPr>
            <w:r>
              <w:rPr>
                <w:rFonts w:ascii="Calibri" w:hAnsi="Calibri" w:cs="Calibri"/>
                <w:sz w:val="22"/>
                <w:szCs w:val="22"/>
                <w:lang w:val="es-ES"/>
              </w:rPr>
              <w:t>Taller de Base de datos</w:t>
            </w:r>
          </w:p>
        </w:tc>
      </w:tr>
      <w:tr w:rsidR="00EF02AA" w:rsidRPr="00A8355A" w14:paraId="3C327BD8" w14:textId="77777777" w:rsidTr="00EF02AA">
        <w:tc>
          <w:tcPr>
            <w:tcW w:w="2251" w:type="dxa"/>
          </w:tcPr>
          <w:p w14:paraId="4545F79F" w14:textId="77777777" w:rsidR="00EF02AA" w:rsidRPr="00A8355A" w:rsidRDefault="00EF02AA" w:rsidP="00EF02AA">
            <w:pPr>
              <w:rPr>
                <w:rFonts w:ascii="Calibri" w:hAnsi="Calibri" w:cs="Calibri"/>
                <w:b/>
                <w:bCs/>
                <w:sz w:val="22"/>
                <w:szCs w:val="22"/>
                <w:lang w:val="es-ES"/>
              </w:rPr>
            </w:pPr>
            <w:r w:rsidRPr="00A8355A">
              <w:rPr>
                <w:rFonts w:ascii="Calibri" w:hAnsi="Calibri" w:cs="Calibri"/>
                <w:b/>
                <w:bCs/>
                <w:sz w:val="22"/>
                <w:szCs w:val="22"/>
                <w:lang w:val="es-ES"/>
              </w:rPr>
              <w:t>SECCIÓN:</w:t>
            </w:r>
          </w:p>
        </w:tc>
        <w:tc>
          <w:tcPr>
            <w:tcW w:w="11033" w:type="dxa"/>
            <w:gridSpan w:val="2"/>
          </w:tcPr>
          <w:p w14:paraId="2839605C" w14:textId="79C125C1" w:rsidR="00EF02AA" w:rsidRPr="00A8355A" w:rsidRDefault="00EF02AA" w:rsidP="00EF02AA">
            <w:pPr>
              <w:rPr>
                <w:rFonts w:ascii="Calibri" w:hAnsi="Calibri" w:cs="Calibri"/>
                <w:sz w:val="22"/>
                <w:szCs w:val="22"/>
                <w:lang w:val="es-ES"/>
              </w:rPr>
            </w:pPr>
            <w:r>
              <w:rPr>
                <w:rFonts w:ascii="Calibri" w:hAnsi="Calibri" w:cs="Calibri"/>
                <w:sz w:val="22"/>
                <w:szCs w:val="22"/>
                <w:lang w:val="es-ES"/>
              </w:rPr>
              <w:t>PRO202</w:t>
            </w:r>
          </w:p>
        </w:tc>
      </w:tr>
      <w:tr w:rsidR="00EF02AA" w:rsidRPr="00A8355A" w14:paraId="4291B2D1" w14:textId="77777777" w:rsidTr="00EF02AA">
        <w:tc>
          <w:tcPr>
            <w:tcW w:w="4751" w:type="dxa"/>
            <w:gridSpan w:val="2"/>
          </w:tcPr>
          <w:p w14:paraId="77C5DFD0" w14:textId="77777777" w:rsidR="00EF02AA" w:rsidRPr="00A8355A" w:rsidRDefault="00EF02AA" w:rsidP="00EF02AA">
            <w:pPr>
              <w:rPr>
                <w:rFonts w:ascii="Calibri" w:hAnsi="Calibri" w:cs="Calibri"/>
                <w:b/>
                <w:bCs/>
                <w:sz w:val="22"/>
                <w:szCs w:val="22"/>
                <w:lang w:val="es-ES"/>
              </w:rPr>
            </w:pPr>
            <w:r w:rsidRPr="00A8355A">
              <w:rPr>
                <w:rFonts w:ascii="Calibri" w:hAnsi="Calibri" w:cs="Calibri"/>
                <w:b/>
                <w:bCs/>
                <w:sz w:val="22"/>
                <w:szCs w:val="22"/>
                <w:lang w:val="es-ES"/>
              </w:rPr>
              <w:t>NOMBRES INTEGRANTES DEL EQUIPO</w:t>
            </w:r>
            <w:r>
              <w:rPr>
                <w:rFonts w:ascii="Calibri" w:hAnsi="Calibri" w:cs="Calibri"/>
                <w:b/>
                <w:bCs/>
                <w:sz w:val="22"/>
                <w:szCs w:val="22"/>
                <w:lang w:val="es-ES"/>
              </w:rPr>
              <w:t xml:space="preserve"> A+S</w:t>
            </w:r>
            <w:r w:rsidRPr="00A8355A">
              <w:rPr>
                <w:rFonts w:ascii="Calibri" w:hAnsi="Calibri" w:cs="Calibri"/>
                <w:b/>
                <w:bCs/>
                <w:sz w:val="22"/>
                <w:szCs w:val="22"/>
                <w:lang w:val="es-ES"/>
              </w:rPr>
              <w:t>:</w:t>
            </w:r>
          </w:p>
        </w:tc>
        <w:tc>
          <w:tcPr>
            <w:tcW w:w="8533" w:type="dxa"/>
          </w:tcPr>
          <w:p w14:paraId="7D28204D" w14:textId="7B2BA323" w:rsidR="00EF02AA" w:rsidRPr="00A8355A" w:rsidRDefault="00EF02AA" w:rsidP="00EF02AA">
            <w:pPr>
              <w:rPr>
                <w:rFonts w:ascii="Calibri" w:hAnsi="Calibri" w:cs="Calibri"/>
                <w:sz w:val="22"/>
                <w:szCs w:val="22"/>
                <w:lang w:val="es-ES"/>
              </w:rPr>
            </w:pPr>
            <w:r w:rsidRPr="00A8355A">
              <w:rPr>
                <w:rFonts w:ascii="Calibri" w:hAnsi="Calibri" w:cs="Calibri"/>
                <w:sz w:val="22"/>
                <w:szCs w:val="22"/>
                <w:lang w:val="es-ES"/>
              </w:rPr>
              <w:t>1.</w:t>
            </w:r>
            <w:r>
              <w:rPr>
                <w:rFonts w:ascii="Calibri" w:hAnsi="Calibri" w:cs="Calibri"/>
                <w:sz w:val="22"/>
                <w:szCs w:val="22"/>
                <w:lang w:val="es-ES"/>
              </w:rPr>
              <w:t>Valentina Cerda</w:t>
            </w:r>
          </w:p>
          <w:p w14:paraId="076C1FD7" w14:textId="748BB8A7" w:rsidR="00EF02AA" w:rsidRPr="00A8355A" w:rsidRDefault="00EF02AA" w:rsidP="00EF02AA">
            <w:pPr>
              <w:rPr>
                <w:rFonts w:ascii="Calibri" w:hAnsi="Calibri" w:cs="Calibri"/>
                <w:sz w:val="22"/>
                <w:szCs w:val="22"/>
                <w:lang w:val="es-ES"/>
              </w:rPr>
            </w:pPr>
            <w:r w:rsidRPr="00A8355A">
              <w:rPr>
                <w:rFonts w:ascii="Calibri" w:hAnsi="Calibri" w:cs="Calibri"/>
                <w:sz w:val="22"/>
                <w:szCs w:val="22"/>
                <w:lang w:val="es-ES"/>
              </w:rPr>
              <w:t>2.</w:t>
            </w:r>
            <w:r>
              <w:rPr>
                <w:rFonts w:ascii="Calibri" w:hAnsi="Calibri" w:cs="Calibri"/>
                <w:sz w:val="22"/>
                <w:szCs w:val="22"/>
                <w:lang w:val="es-ES"/>
              </w:rPr>
              <w:t>Rafael Jaque</w:t>
            </w:r>
          </w:p>
          <w:p w14:paraId="39530FCB" w14:textId="35B96278" w:rsidR="00EF02AA" w:rsidRPr="00A8355A" w:rsidRDefault="00EF02AA" w:rsidP="00EF02AA">
            <w:pPr>
              <w:rPr>
                <w:rFonts w:ascii="Calibri" w:hAnsi="Calibri" w:cs="Calibri"/>
                <w:sz w:val="22"/>
                <w:szCs w:val="22"/>
                <w:lang w:val="es-ES"/>
              </w:rPr>
            </w:pPr>
            <w:r w:rsidRPr="00A8355A">
              <w:rPr>
                <w:rFonts w:ascii="Calibri" w:hAnsi="Calibri" w:cs="Calibri"/>
                <w:sz w:val="22"/>
                <w:szCs w:val="22"/>
                <w:lang w:val="es-ES"/>
              </w:rPr>
              <w:t>3.</w:t>
            </w:r>
            <w:r>
              <w:rPr>
                <w:rFonts w:ascii="Calibri" w:hAnsi="Calibri" w:cs="Calibri"/>
                <w:sz w:val="22"/>
                <w:szCs w:val="22"/>
                <w:lang w:val="es-ES"/>
              </w:rPr>
              <w:t>Esteban Correa</w:t>
            </w:r>
          </w:p>
        </w:tc>
      </w:tr>
      <w:tr w:rsidR="00EF02AA" w:rsidRPr="00A8355A" w14:paraId="78C88D50" w14:textId="77777777" w:rsidTr="00EF02AA">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4751" w:type="dxa"/>
            <w:gridSpan w:val="2"/>
            <w:tcBorders>
              <w:bottom w:val="single" w:sz="4" w:space="0" w:color="auto"/>
            </w:tcBorders>
          </w:tcPr>
          <w:p w14:paraId="0EE11E54" w14:textId="31ACB4D5" w:rsidR="00EF02AA" w:rsidRPr="00A8355A" w:rsidRDefault="00EF02AA" w:rsidP="00EF02AA">
            <w:pPr>
              <w:rPr>
                <w:rFonts w:ascii="Calibri" w:hAnsi="Calibri" w:cs="Calibri"/>
                <w:b/>
                <w:bCs/>
                <w:sz w:val="22"/>
                <w:szCs w:val="22"/>
                <w:lang w:val="es-ES"/>
              </w:rPr>
            </w:pPr>
          </w:p>
        </w:tc>
        <w:tc>
          <w:tcPr>
            <w:tcW w:w="8533" w:type="dxa"/>
            <w:tcBorders>
              <w:bottom w:val="single" w:sz="4" w:space="0" w:color="auto"/>
            </w:tcBorders>
          </w:tcPr>
          <w:p w14:paraId="6D553469" w14:textId="77777777" w:rsidR="00EF02AA" w:rsidRPr="00A8355A" w:rsidRDefault="00EF02AA" w:rsidP="00EF02AA">
            <w:pPr>
              <w:rPr>
                <w:rFonts w:ascii="Calibri" w:hAnsi="Calibri" w:cs="Calibri"/>
                <w:sz w:val="22"/>
                <w:szCs w:val="22"/>
                <w:lang w:val="es-ES"/>
              </w:rPr>
            </w:pPr>
          </w:p>
        </w:tc>
      </w:tr>
      <w:tr w:rsidR="00EF02AA" w:rsidRPr="00A8355A" w14:paraId="017355F7" w14:textId="77777777" w:rsidTr="00EF02AA">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3284" w:type="dxa"/>
            <w:gridSpan w:val="3"/>
            <w:tcBorders>
              <w:top w:val="single" w:sz="4" w:space="0" w:color="auto"/>
              <w:left w:val="single" w:sz="4" w:space="0" w:color="auto"/>
              <w:bottom w:val="single" w:sz="4" w:space="0" w:color="auto"/>
              <w:right w:val="single" w:sz="4" w:space="0" w:color="auto"/>
            </w:tcBorders>
          </w:tcPr>
          <w:p w14:paraId="4075C780" w14:textId="6F985D7F" w:rsidR="00EF02AA" w:rsidRPr="00A8355A" w:rsidRDefault="00EF02AA" w:rsidP="00EF02AA">
            <w:pPr>
              <w:pStyle w:val="Prrafodelista"/>
              <w:numPr>
                <w:ilvl w:val="0"/>
                <w:numId w:val="2"/>
              </w:numPr>
              <w:rPr>
                <w:rFonts w:ascii="Calibri" w:hAnsi="Calibri" w:cs="Calibri"/>
                <w:b/>
                <w:bCs/>
                <w:sz w:val="22"/>
                <w:szCs w:val="22"/>
                <w:lang w:val="es-ES"/>
              </w:rPr>
            </w:pPr>
            <w:r>
              <w:rPr>
                <w:rFonts w:ascii="Calibri" w:hAnsi="Calibri" w:cs="Calibri"/>
                <w:b/>
                <w:bCs/>
                <w:sz w:val="22"/>
                <w:szCs w:val="22"/>
                <w:lang w:val="es-ES"/>
              </w:rPr>
              <w:t>Bitácora de la ejecución de la Actividad A+S</w:t>
            </w:r>
            <w:r w:rsidRPr="00A8355A">
              <w:rPr>
                <w:rFonts w:ascii="Calibri" w:hAnsi="Calibri" w:cs="Calibri"/>
                <w:b/>
                <w:bCs/>
                <w:sz w:val="22"/>
                <w:szCs w:val="22"/>
                <w:lang w:val="es-ES"/>
              </w:rPr>
              <w:t xml:space="preserve">: </w:t>
            </w:r>
          </w:p>
        </w:tc>
      </w:tr>
      <w:tr w:rsidR="00EF02AA" w:rsidRPr="00A8355A" w14:paraId="2EADD6DD" w14:textId="77777777" w:rsidTr="00EF02AA">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3284" w:type="dxa"/>
            <w:gridSpan w:val="3"/>
            <w:tcBorders>
              <w:top w:val="single" w:sz="4" w:space="0" w:color="auto"/>
              <w:left w:val="single" w:sz="4" w:space="0" w:color="auto"/>
              <w:bottom w:val="single" w:sz="4" w:space="0" w:color="auto"/>
              <w:right w:val="single" w:sz="4" w:space="0" w:color="auto"/>
            </w:tcBorders>
          </w:tcPr>
          <w:p w14:paraId="50F590D0" w14:textId="77777777" w:rsidR="00EF02AA" w:rsidRDefault="00EF02AA" w:rsidP="00EF02AA">
            <w:pPr>
              <w:autoSpaceDE w:val="0"/>
              <w:autoSpaceDN w:val="0"/>
              <w:adjustRightInd w:val="0"/>
              <w:jc w:val="both"/>
              <w:rPr>
                <w:rFonts w:ascii="Calibri" w:hAnsi="Calibri" w:cs="Calibri"/>
                <w:sz w:val="20"/>
                <w:szCs w:val="20"/>
                <w:lang w:val="es-ES"/>
              </w:rPr>
            </w:pPr>
            <w:r>
              <w:rPr>
                <w:rFonts w:ascii="Calibri" w:hAnsi="Calibri" w:cs="Calibri"/>
                <w:sz w:val="20"/>
                <w:szCs w:val="20"/>
                <w:lang w:val="es-ES"/>
              </w:rPr>
              <w:t>Bitácora para registrar cada sesión de ejecución de la Actividad A+S. Esta bitácora debe considerar:</w:t>
            </w:r>
          </w:p>
          <w:p w14:paraId="0D290767" w14:textId="77777777" w:rsidR="00EF02AA" w:rsidRPr="00831D9A" w:rsidRDefault="00EF02AA" w:rsidP="00EF02AA">
            <w:pPr>
              <w:numPr>
                <w:ilvl w:val="0"/>
                <w:numId w:val="7"/>
              </w:numPr>
              <w:autoSpaceDE w:val="0"/>
              <w:autoSpaceDN w:val="0"/>
              <w:adjustRightInd w:val="0"/>
              <w:jc w:val="both"/>
              <w:rPr>
                <w:rFonts w:ascii="Calibri" w:hAnsi="Calibri" w:cs="Calibri"/>
                <w:sz w:val="20"/>
                <w:szCs w:val="20"/>
                <w:lang w:val="es-ES"/>
              </w:rPr>
            </w:pPr>
            <w:r w:rsidRPr="00831D9A">
              <w:rPr>
                <w:rFonts w:ascii="Calibri" w:hAnsi="Calibri" w:cs="Calibri"/>
                <w:sz w:val="20"/>
                <w:szCs w:val="20"/>
                <w:lang w:val="es-ES"/>
              </w:rPr>
              <w:t>La descripción de cómo se llevaron a cabo cada una de las actividades desarrolladas.</w:t>
            </w:r>
          </w:p>
          <w:p w14:paraId="7A0DA74C" w14:textId="77777777" w:rsidR="00EF02AA" w:rsidRPr="00831D9A" w:rsidRDefault="00EF02AA" w:rsidP="00EF02AA">
            <w:pPr>
              <w:numPr>
                <w:ilvl w:val="0"/>
                <w:numId w:val="7"/>
              </w:numPr>
              <w:autoSpaceDE w:val="0"/>
              <w:autoSpaceDN w:val="0"/>
              <w:adjustRightInd w:val="0"/>
              <w:jc w:val="both"/>
              <w:rPr>
                <w:rFonts w:ascii="Calibri" w:hAnsi="Calibri" w:cs="Calibri"/>
                <w:sz w:val="20"/>
                <w:szCs w:val="20"/>
                <w:lang w:val="es-ES"/>
              </w:rPr>
            </w:pPr>
            <w:r w:rsidRPr="00831D9A">
              <w:rPr>
                <w:rFonts w:ascii="Calibri" w:hAnsi="Calibri" w:cs="Calibri"/>
                <w:sz w:val="20"/>
                <w:szCs w:val="20"/>
                <w:lang w:val="es-ES"/>
              </w:rPr>
              <w:t>Un detalle de los avances o atrasos según el cronograma establecido.</w:t>
            </w:r>
          </w:p>
          <w:p w14:paraId="78D8073E" w14:textId="77777777" w:rsidR="00EF02AA" w:rsidRPr="00831D9A" w:rsidRDefault="00EF02AA" w:rsidP="00EF02AA">
            <w:pPr>
              <w:numPr>
                <w:ilvl w:val="0"/>
                <w:numId w:val="7"/>
              </w:numPr>
              <w:autoSpaceDE w:val="0"/>
              <w:autoSpaceDN w:val="0"/>
              <w:adjustRightInd w:val="0"/>
              <w:jc w:val="both"/>
              <w:rPr>
                <w:rFonts w:ascii="Calibri" w:hAnsi="Calibri" w:cs="Calibri"/>
                <w:sz w:val="20"/>
                <w:szCs w:val="20"/>
                <w:lang w:val="es-ES"/>
              </w:rPr>
            </w:pPr>
            <w:r w:rsidRPr="00831D9A">
              <w:rPr>
                <w:rFonts w:ascii="Calibri" w:hAnsi="Calibri" w:cs="Calibri"/>
                <w:sz w:val="20"/>
                <w:szCs w:val="20"/>
                <w:lang w:val="es-ES"/>
              </w:rPr>
              <w:t>La descripción de los imprevistos encontrados durante la ejecución.</w:t>
            </w:r>
          </w:p>
          <w:p w14:paraId="51D3211C" w14:textId="77777777" w:rsidR="00EF02AA" w:rsidRDefault="00EF02AA" w:rsidP="00EF02AA">
            <w:pPr>
              <w:autoSpaceDE w:val="0"/>
              <w:autoSpaceDN w:val="0"/>
              <w:adjustRightInd w:val="0"/>
              <w:jc w:val="both"/>
              <w:rPr>
                <w:rFonts w:ascii="Calibri" w:hAnsi="Calibri" w:cs="Calibri"/>
                <w:sz w:val="20"/>
                <w:szCs w:val="20"/>
                <w:lang w:val="es-ES"/>
              </w:rPr>
            </w:pPr>
          </w:p>
          <w:p w14:paraId="1271B15C" w14:textId="280CABCD" w:rsidR="00EF02AA" w:rsidRPr="00831D9A" w:rsidRDefault="00EF02AA" w:rsidP="00EF02AA">
            <w:pPr>
              <w:autoSpaceDE w:val="0"/>
              <w:autoSpaceDN w:val="0"/>
              <w:adjustRightInd w:val="0"/>
              <w:jc w:val="both"/>
              <w:rPr>
                <w:rFonts w:ascii="Calibri" w:hAnsi="Calibri" w:cs="Calibri"/>
                <w:sz w:val="20"/>
                <w:szCs w:val="20"/>
                <w:lang w:val="es-ES"/>
              </w:rPr>
            </w:pPr>
          </w:p>
        </w:tc>
      </w:tr>
      <w:tr w:rsidR="00EF02AA" w:rsidRPr="00A8355A" w14:paraId="7072102B" w14:textId="77777777" w:rsidTr="00EF02AA">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3284" w:type="dxa"/>
            <w:gridSpan w:val="3"/>
            <w:tcBorders>
              <w:top w:val="single" w:sz="4" w:space="0" w:color="auto"/>
              <w:left w:val="single" w:sz="4" w:space="0" w:color="auto"/>
              <w:bottom w:val="single" w:sz="4" w:space="0" w:color="auto"/>
              <w:right w:val="single" w:sz="4" w:space="0" w:color="auto"/>
            </w:tcBorders>
          </w:tcPr>
          <w:p w14:paraId="06B4B842" w14:textId="77777777" w:rsidR="00EF02AA" w:rsidRDefault="00EF02AA" w:rsidP="00EF02AA">
            <w:pPr>
              <w:rPr>
                <w:rFonts w:ascii="Calibri" w:hAnsi="Calibri" w:cs="Calibri"/>
                <w:sz w:val="22"/>
                <w:szCs w:val="22"/>
                <w:lang w:val="es-ES"/>
              </w:rPr>
            </w:pPr>
          </w:p>
          <w:p w14:paraId="61CA1831" w14:textId="77777777" w:rsidR="00EF02AA" w:rsidRDefault="00EF02AA" w:rsidP="00EF02AA">
            <w:pPr>
              <w:rPr>
                <w:rFonts w:ascii="Calibri" w:hAnsi="Calibri" w:cs="Calibri"/>
                <w:sz w:val="22"/>
                <w:szCs w:val="22"/>
                <w:lang w:val="es-ES"/>
              </w:rPr>
            </w:pPr>
          </w:p>
          <w:p w14:paraId="553CDDB4" w14:textId="77777777" w:rsidR="00EF02AA" w:rsidRDefault="00EF02AA" w:rsidP="00EF02AA">
            <w:pPr>
              <w:rPr>
                <w:rFonts w:ascii="Calibri" w:hAnsi="Calibri" w:cs="Calibri"/>
                <w:sz w:val="22"/>
                <w:szCs w:val="22"/>
                <w:lang w:val="es-ES"/>
              </w:rPr>
            </w:pPr>
          </w:p>
          <w:p w14:paraId="24164F79" w14:textId="77777777" w:rsidR="00EF02AA" w:rsidRDefault="00EF02AA" w:rsidP="00EF02AA">
            <w:pPr>
              <w:rPr>
                <w:rFonts w:ascii="Calibri" w:hAnsi="Calibri" w:cs="Calibri"/>
                <w:sz w:val="22"/>
                <w:szCs w:val="22"/>
                <w:lang w:val="es-ES"/>
              </w:rPr>
            </w:pPr>
          </w:p>
          <w:p w14:paraId="4BF60BC2" w14:textId="77777777" w:rsidR="00EF02AA" w:rsidRDefault="00EF02AA" w:rsidP="00EF02AA">
            <w:pPr>
              <w:rPr>
                <w:rFonts w:ascii="Calibri" w:hAnsi="Calibri" w:cs="Calibri"/>
                <w:sz w:val="22"/>
                <w:szCs w:val="22"/>
                <w:lang w:val="es-ES"/>
              </w:rPr>
            </w:pPr>
          </w:p>
          <w:p w14:paraId="31337967" w14:textId="77777777" w:rsidR="00EF02AA" w:rsidRDefault="00EF02AA" w:rsidP="00EF02AA">
            <w:pPr>
              <w:rPr>
                <w:rFonts w:ascii="Calibri" w:hAnsi="Calibri" w:cs="Calibri"/>
                <w:sz w:val="22"/>
                <w:szCs w:val="22"/>
                <w:lang w:val="es-ES"/>
              </w:rPr>
            </w:pPr>
          </w:p>
          <w:p w14:paraId="0C7443DF" w14:textId="77777777" w:rsidR="00EF02AA" w:rsidRDefault="00EF02AA" w:rsidP="00EF02AA">
            <w:pPr>
              <w:rPr>
                <w:rFonts w:ascii="Calibri" w:hAnsi="Calibri" w:cs="Calibri"/>
                <w:sz w:val="22"/>
                <w:szCs w:val="22"/>
                <w:lang w:val="es-ES"/>
              </w:rPr>
            </w:pPr>
          </w:p>
          <w:p w14:paraId="6F5B93D4" w14:textId="77777777" w:rsidR="00EF02AA" w:rsidRDefault="00EF02AA" w:rsidP="00EF02AA">
            <w:pPr>
              <w:rPr>
                <w:rFonts w:ascii="Calibri" w:hAnsi="Calibri" w:cs="Calibri"/>
                <w:sz w:val="22"/>
                <w:szCs w:val="22"/>
                <w:lang w:val="es-ES"/>
              </w:rPr>
            </w:pPr>
          </w:p>
          <w:p w14:paraId="524FC834" w14:textId="77777777" w:rsidR="00EF02AA" w:rsidRDefault="00EF02AA" w:rsidP="00EF02AA">
            <w:pPr>
              <w:rPr>
                <w:rFonts w:ascii="Calibri" w:hAnsi="Calibri" w:cs="Calibri"/>
                <w:sz w:val="22"/>
                <w:szCs w:val="22"/>
                <w:lang w:val="es-ES"/>
              </w:rPr>
            </w:pPr>
          </w:p>
          <w:p w14:paraId="414993BC" w14:textId="77777777" w:rsidR="00EF02AA" w:rsidRDefault="00EF02AA" w:rsidP="00EF02AA">
            <w:pPr>
              <w:rPr>
                <w:rFonts w:ascii="Calibri" w:hAnsi="Calibri" w:cs="Calibri"/>
                <w:sz w:val="22"/>
                <w:szCs w:val="22"/>
                <w:lang w:val="es-ES"/>
              </w:rPr>
            </w:pPr>
          </w:p>
          <w:p w14:paraId="51B5830D" w14:textId="77777777" w:rsidR="00EF02AA" w:rsidRDefault="00EF02AA" w:rsidP="00EF02AA">
            <w:pPr>
              <w:rPr>
                <w:rFonts w:ascii="Calibri" w:hAnsi="Calibri" w:cs="Calibri"/>
                <w:sz w:val="22"/>
                <w:szCs w:val="22"/>
                <w:lang w:val="es-ES"/>
              </w:rPr>
            </w:pPr>
          </w:p>
          <w:p w14:paraId="06700F39" w14:textId="77777777" w:rsidR="00EF02AA" w:rsidRDefault="00EF02AA" w:rsidP="00EF02AA">
            <w:pPr>
              <w:rPr>
                <w:rFonts w:ascii="Calibri" w:hAnsi="Calibri" w:cs="Calibri"/>
                <w:sz w:val="22"/>
                <w:szCs w:val="22"/>
                <w:lang w:val="es-ES"/>
              </w:rPr>
            </w:pPr>
          </w:p>
          <w:tbl>
            <w:tblPr>
              <w:tblStyle w:val="Tablaconcuadrcula"/>
              <w:tblW w:w="13058" w:type="dxa"/>
              <w:tblLook w:val="04A0" w:firstRow="1" w:lastRow="0" w:firstColumn="1" w:lastColumn="0" w:noHBand="0" w:noVBand="1"/>
            </w:tblPr>
            <w:tblGrid>
              <w:gridCol w:w="590"/>
              <w:gridCol w:w="1182"/>
              <w:gridCol w:w="943"/>
              <w:gridCol w:w="851"/>
              <w:gridCol w:w="4394"/>
              <w:gridCol w:w="3119"/>
              <w:gridCol w:w="1979"/>
            </w:tblGrid>
            <w:tr w:rsidR="00EF02AA" w:rsidRPr="00831D9A" w14:paraId="6379E549" w14:textId="77777777" w:rsidTr="007359A8">
              <w:tc>
                <w:tcPr>
                  <w:tcW w:w="590" w:type="dxa"/>
                  <w:vAlign w:val="center"/>
                </w:tcPr>
                <w:p w14:paraId="7FDB05D5" w14:textId="5F1DD1CA" w:rsidR="00EF02AA" w:rsidRPr="00831D9A" w:rsidRDefault="00EF02AA" w:rsidP="00EF02AA">
                  <w:pPr>
                    <w:jc w:val="center"/>
                    <w:rPr>
                      <w:rFonts w:ascii="Calibri" w:hAnsi="Calibri" w:cs="Calibri"/>
                      <w:sz w:val="20"/>
                      <w:szCs w:val="20"/>
                      <w:lang w:val="es-ES"/>
                    </w:rPr>
                  </w:pPr>
                  <w:r w:rsidRPr="00831D9A">
                    <w:rPr>
                      <w:rFonts w:ascii="Calibri" w:hAnsi="Calibri" w:cs="Calibri"/>
                      <w:b/>
                      <w:bCs/>
                      <w:sz w:val="20"/>
                      <w:szCs w:val="20"/>
                      <w:lang w:val="es-ES"/>
                    </w:rPr>
                    <w:t xml:space="preserve">N.º </w:t>
                  </w:r>
                  <w:proofErr w:type="spellStart"/>
                  <w:r w:rsidRPr="00831D9A">
                    <w:rPr>
                      <w:rFonts w:ascii="Calibri" w:hAnsi="Calibri" w:cs="Calibri"/>
                      <w:b/>
                      <w:bCs/>
                      <w:sz w:val="20"/>
                      <w:szCs w:val="20"/>
                      <w:lang w:val="es-ES"/>
                    </w:rPr>
                    <w:t>S</w:t>
                  </w:r>
                  <w:r>
                    <w:rPr>
                      <w:rFonts w:ascii="Calibri" w:hAnsi="Calibri" w:cs="Calibri"/>
                      <w:b/>
                      <w:bCs/>
                      <w:sz w:val="20"/>
                      <w:szCs w:val="20"/>
                      <w:lang w:val="es-ES"/>
                    </w:rPr>
                    <w:t>es</w:t>
                  </w:r>
                  <w:proofErr w:type="spellEnd"/>
                  <w:r>
                    <w:rPr>
                      <w:rFonts w:ascii="Calibri" w:hAnsi="Calibri" w:cs="Calibri"/>
                      <w:b/>
                      <w:bCs/>
                      <w:sz w:val="20"/>
                      <w:szCs w:val="20"/>
                      <w:lang w:val="es-ES"/>
                    </w:rPr>
                    <w:t>.</w:t>
                  </w:r>
                </w:p>
              </w:tc>
              <w:tc>
                <w:tcPr>
                  <w:tcW w:w="1182" w:type="dxa"/>
                  <w:vAlign w:val="center"/>
                </w:tcPr>
                <w:p w14:paraId="107BCBDF" w14:textId="7CBB8483" w:rsidR="00EF02AA" w:rsidRPr="00831D9A" w:rsidRDefault="00EF02AA" w:rsidP="00EF02AA">
                  <w:pPr>
                    <w:jc w:val="center"/>
                    <w:rPr>
                      <w:rFonts w:ascii="Calibri" w:hAnsi="Calibri" w:cs="Calibri"/>
                      <w:sz w:val="20"/>
                      <w:szCs w:val="20"/>
                      <w:lang w:val="es-ES"/>
                    </w:rPr>
                  </w:pPr>
                  <w:r w:rsidRPr="00831D9A">
                    <w:rPr>
                      <w:rFonts w:ascii="Calibri" w:hAnsi="Calibri" w:cs="Calibri"/>
                      <w:b/>
                      <w:bCs/>
                      <w:sz w:val="20"/>
                      <w:szCs w:val="20"/>
                      <w:lang w:val="es-ES"/>
                    </w:rPr>
                    <w:t>Fecha</w:t>
                  </w:r>
                </w:p>
              </w:tc>
              <w:tc>
                <w:tcPr>
                  <w:tcW w:w="943" w:type="dxa"/>
                  <w:vAlign w:val="center"/>
                </w:tcPr>
                <w:p w14:paraId="7848D77D" w14:textId="40D78B74" w:rsidR="00EF02AA" w:rsidRPr="00831D9A" w:rsidRDefault="00EF02AA" w:rsidP="00EF02AA">
                  <w:pPr>
                    <w:jc w:val="center"/>
                    <w:rPr>
                      <w:rFonts w:ascii="Calibri" w:hAnsi="Calibri" w:cs="Calibri"/>
                      <w:sz w:val="20"/>
                      <w:szCs w:val="20"/>
                      <w:lang w:val="es-ES"/>
                    </w:rPr>
                  </w:pPr>
                  <w:r w:rsidRPr="00831D9A">
                    <w:rPr>
                      <w:rFonts w:ascii="Calibri" w:hAnsi="Calibri" w:cs="Calibri"/>
                      <w:b/>
                      <w:bCs/>
                      <w:sz w:val="20"/>
                      <w:szCs w:val="20"/>
                      <w:lang w:val="es-ES"/>
                    </w:rPr>
                    <w:t>Hora de inicio</w:t>
                  </w:r>
                </w:p>
              </w:tc>
              <w:tc>
                <w:tcPr>
                  <w:tcW w:w="851" w:type="dxa"/>
                  <w:vAlign w:val="center"/>
                </w:tcPr>
                <w:p w14:paraId="1D7FE06E" w14:textId="280DB057" w:rsidR="00EF02AA" w:rsidRPr="00831D9A" w:rsidRDefault="00EF02AA" w:rsidP="00EF02AA">
                  <w:pPr>
                    <w:jc w:val="center"/>
                    <w:rPr>
                      <w:rFonts w:ascii="Calibri" w:hAnsi="Calibri" w:cs="Calibri"/>
                      <w:sz w:val="20"/>
                      <w:szCs w:val="20"/>
                      <w:lang w:val="es-ES"/>
                    </w:rPr>
                  </w:pPr>
                  <w:r w:rsidRPr="00831D9A">
                    <w:rPr>
                      <w:rFonts w:ascii="Calibri" w:hAnsi="Calibri" w:cs="Calibri"/>
                      <w:b/>
                      <w:bCs/>
                      <w:sz w:val="20"/>
                      <w:szCs w:val="20"/>
                      <w:lang w:val="es-ES"/>
                    </w:rPr>
                    <w:t>Hora de cierre</w:t>
                  </w:r>
                </w:p>
              </w:tc>
              <w:tc>
                <w:tcPr>
                  <w:tcW w:w="4394" w:type="dxa"/>
                  <w:vAlign w:val="center"/>
                </w:tcPr>
                <w:p w14:paraId="4DD1A5C4" w14:textId="3032D339" w:rsidR="00EF02AA" w:rsidRPr="00831D9A" w:rsidRDefault="00EF02AA" w:rsidP="00EF02AA">
                  <w:pPr>
                    <w:jc w:val="center"/>
                    <w:rPr>
                      <w:rFonts w:ascii="Calibri" w:hAnsi="Calibri" w:cs="Calibri"/>
                      <w:sz w:val="20"/>
                      <w:szCs w:val="20"/>
                      <w:lang w:val="es-ES"/>
                    </w:rPr>
                  </w:pPr>
                  <w:r w:rsidRPr="00831D9A">
                    <w:rPr>
                      <w:rFonts w:ascii="Calibri" w:hAnsi="Calibri" w:cs="Calibri"/>
                      <w:b/>
                      <w:bCs/>
                      <w:sz w:val="20"/>
                      <w:szCs w:val="20"/>
                      <w:lang w:val="es-ES"/>
                    </w:rPr>
                    <w:t>Descripción de actividades realizadas</w:t>
                  </w:r>
                </w:p>
              </w:tc>
              <w:tc>
                <w:tcPr>
                  <w:tcW w:w="3119" w:type="dxa"/>
                  <w:vAlign w:val="center"/>
                </w:tcPr>
                <w:p w14:paraId="7ED126D1" w14:textId="28DDEE7A" w:rsidR="00EF02AA" w:rsidRPr="00831D9A" w:rsidRDefault="00EF02AA" w:rsidP="00EF02AA">
                  <w:pPr>
                    <w:jc w:val="center"/>
                    <w:rPr>
                      <w:rFonts w:ascii="Calibri" w:hAnsi="Calibri" w:cs="Calibri"/>
                      <w:sz w:val="20"/>
                      <w:szCs w:val="20"/>
                      <w:lang w:val="es-ES"/>
                    </w:rPr>
                  </w:pPr>
                  <w:r w:rsidRPr="00831D9A">
                    <w:rPr>
                      <w:rFonts w:ascii="Calibri" w:hAnsi="Calibri" w:cs="Calibri"/>
                      <w:b/>
                      <w:bCs/>
                      <w:sz w:val="20"/>
                      <w:szCs w:val="20"/>
                      <w:lang w:val="es-ES"/>
                    </w:rPr>
                    <w:t>Avances o retrocesos según cronograma</w:t>
                  </w:r>
                </w:p>
              </w:tc>
              <w:tc>
                <w:tcPr>
                  <w:tcW w:w="1979" w:type="dxa"/>
                  <w:vAlign w:val="center"/>
                </w:tcPr>
                <w:p w14:paraId="38CB1F3B" w14:textId="65127DB5" w:rsidR="00EF02AA" w:rsidRPr="00831D9A" w:rsidRDefault="00EF02AA" w:rsidP="00EF02AA">
                  <w:pPr>
                    <w:jc w:val="center"/>
                    <w:rPr>
                      <w:rFonts w:ascii="Calibri" w:hAnsi="Calibri" w:cs="Calibri"/>
                      <w:sz w:val="20"/>
                      <w:szCs w:val="20"/>
                      <w:lang w:val="es-ES"/>
                    </w:rPr>
                  </w:pPr>
                  <w:r w:rsidRPr="00831D9A">
                    <w:rPr>
                      <w:rFonts w:ascii="Calibri" w:hAnsi="Calibri" w:cs="Calibri"/>
                      <w:b/>
                      <w:bCs/>
                      <w:sz w:val="20"/>
                      <w:szCs w:val="20"/>
                      <w:lang w:val="es-ES"/>
                    </w:rPr>
                    <w:t>Imprevistos encontrados</w:t>
                  </w:r>
                </w:p>
              </w:tc>
            </w:tr>
            <w:tr w:rsidR="00EF02AA" w:rsidRPr="00831D9A" w14:paraId="419AECE2" w14:textId="77777777" w:rsidTr="007359A8">
              <w:tc>
                <w:tcPr>
                  <w:tcW w:w="590" w:type="dxa"/>
                </w:tcPr>
                <w:p w14:paraId="565E0CF7" w14:textId="2EC2FD03" w:rsidR="00EF02AA" w:rsidRPr="00831D9A" w:rsidRDefault="00EF02AA" w:rsidP="00EF02AA">
                  <w:pPr>
                    <w:rPr>
                      <w:rFonts w:ascii="Calibri" w:hAnsi="Calibri" w:cs="Calibri"/>
                      <w:sz w:val="20"/>
                      <w:szCs w:val="20"/>
                      <w:lang w:val="es-ES"/>
                    </w:rPr>
                  </w:pPr>
                  <w:r>
                    <w:rPr>
                      <w:rFonts w:ascii="Calibri" w:hAnsi="Calibri" w:cs="Calibri"/>
                      <w:sz w:val="20"/>
                      <w:szCs w:val="20"/>
                      <w:lang w:val="es-ES"/>
                    </w:rPr>
                    <w:lastRenderedPageBreak/>
                    <w:t>1</w:t>
                  </w:r>
                </w:p>
              </w:tc>
              <w:tc>
                <w:tcPr>
                  <w:tcW w:w="1182" w:type="dxa"/>
                </w:tcPr>
                <w:p w14:paraId="71244BB3" w14:textId="7A9F3852" w:rsidR="00EF02AA" w:rsidRPr="00831D9A" w:rsidRDefault="00EF02AA" w:rsidP="00EF02AA">
                  <w:pPr>
                    <w:rPr>
                      <w:rFonts w:ascii="Calibri" w:hAnsi="Calibri" w:cs="Calibri"/>
                      <w:sz w:val="20"/>
                      <w:szCs w:val="20"/>
                      <w:lang w:val="es-ES"/>
                    </w:rPr>
                  </w:pPr>
                  <w:r>
                    <w:rPr>
                      <w:rFonts w:ascii="Calibri" w:hAnsi="Calibri" w:cs="Calibri"/>
                      <w:sz w:val="20"/>
                      <w:szCs w:val="20"/>
                      <w:lang w:val="es-ES"/>
                    </w:rPr>
                    <w:t>03/09/2023</w:t>
                  </w:r>
                </w:p>
              </w:tc>
              <w:tc>
                <w:tcPr>
                  <w:tcW w:w="943" w:type="dxa"/>
                </w:tcPr>
                <w:p w14:paraId="1879086B" w14:textId="78A135E8" w:rsidR="00EF02AA" w:rsidRPr="00831D9A" w:rsidRDefault="00EF02AA" w:rsidP="00EF02AA">
                  <w:pPr>
                    <w:rPr>
                      <w:rFonts w:ascii="Calibri" w:hAnsi="Calibri" w:cs="Calibri"/>
                      <w:sz w:val="20"/>
                      <w:szCs w:val="20"/>
                      <w:lang w:val="es-ES"/>
                    </w:rPr>
                  </w:pPr>
                  <w:r>
                    <w:rPr>
                      <w:rFonts w:ascii="Calibri" w:hAnsi="Calibri" w:cs="Calibri"/>
                      <w:sz w:val="20"/>
                      <w:szCs w:val="20"/>
                      <w:lang w:val="es-ES"/>
                    </w:rPr>
                    <w:t>15:00</w:t>
                  </w:r>
                </w:p>
              </w:tc>
              <w:tc>
                <w:tcPr>
                  <w:tcW w:w="851" w:type="dxa"/>
                </w:tcPr>
                <w:p w14:paraId="7644A40B" w14:textId="7663D441" w:rsidR="00EF02AA" w:rsidRPr="00831D9A" w:rsidRDefault="00EF02AA" w:rsidP="00EF02AA">
                  <w:pPr>
                    <w:rPr>
                      <w:rFonts w:ascii="Calibri" w:hAnsi="Calibri" w:cs="Calibri"/>
                      <w:sz w:val="20"/>
                      <w:szCs w:val="20"/>
                      <w:lang w:val="es-ES"/>
                    </w:rPr>
                  </w:pPr>
                  <w:r>
                    <w:rPr>
                      <w:rFonts w:ascii="Calibri" w:hAnsi="Calibri" w:cs="Calibri"/>
                      <w:sz w:val="20"/>
                      <w:szCs w:val="20"/>
                      <w:lang w:val="es-ES"/>
                    </w:rPr>
                    <w:t>17:00</w:t>
                  </w:r>
                </w:p>
              </w:tc>
              <w:tc>
                <w:tcPr>
                  <w:tcW w:w="4394" w:type="dxa"/>
                </w:tcPr>
                <w:p w14:paraId="42563C85" w14:textId="19D5D0AD" w:rsidR="00EF02AA" w:rsidRPr="00831D9A" w:rsidRDefault="00EF02AA" w:rsidP="00EF02AA">
                  <w:pPr>
                    <w:rPr>
                      <w:rFonts w:ascii="Calibri" w:hAnsi="Calibri" w:cs="Calibri"/>
                      <w:sz w:val="20"/>
                      <w:szCs w:val="20"/>
                      <w:lang w:val="es-ES"/>
                    </w:rPr>
                  </w:pPr>
                  <w:r w:rsidRPr="007359A8">
                    <w:rPr>
                      <w:rFonts w:ascii="Calibri" w:hAnsi="Calibri" w:cs="Calibri"/>
                      <w:sz w:val="20"/>
                      <w:szCs w:val="20"/>
                    </w:rPr>
                    <w:t>En esta sesión, el equipo se reunió con el socio comunitario para discutir la actividad central del proyecto, que consiste en desarrollar una base de datos. Se presentó el documento de acuerdo con el socio comunitario, discutiendo las expectativas, requerimientos, y primeros pasos del proyecto. Asimismo, se establecieron los lineamientos básicos y se acordó la fecha para la siguiente junta.</w:t>
                  </w:r>
                </w:p>
              </w:tc>
              <w:tc>
                <w:tcPr>
                  <w:tcW w:w="3119" w:type="dxa"/>
                </w:tcPr>
                <w:p w14:paraId="015CA432" w14:textId="1F07447E" w:rsidR="00EF02AA" w:rsidRPr="00831D9A" w:rsidRDefault="00EF02AA" w:rsidP="00EF02AA">
                  <w:pPr>
                    <w:rPr>
                      <w:rFonts w:ascii="Calibri" w:hAnsi="Calibri" w:cs="Calibri"/>
                      <w:sz w:val="20"/>
                      <w:szCs w:val="20"/>
                      <w:lang w:val="es-ES"/>
                    </w:rPr>
                  </w:pPr>
                  <w:r w:rsidRPr="007359A8">
                    <w:rPr>
                      <w:rFonts w:ascii="Calibri" w:hAnsi="Calibri" w:cs="Calibri"/>
                      <w:sz w:val="20"/>
                      <w:szCs w:val="20"/>
                    </w:rPr>
                    <w:t>Se avanzó conforme a lo esperado. La reunión permitió definir los primeros pasos del proyecto y establecer un entendimiento claro entre el equipo y el socio comunitario respecto a las expectativas y requerimientos de la base de datos a desarrollar.</w:t>
                  </w:r>
                </w:p>
              </w:tc>
              <w:tc>
                <w:tcPr>
                  <w:tcW w:w="1979" w:type="dxa"/>
                </w:tcPr>
                <w:p w14:paraId="5A13B887" w14:textId="6E251DDC" w:rsidR="00EF02AA" w:rsidRPr="007359A8" w:rsidRDefault="00EF02AA" w:rsidP="00EF02AA">
                  <w:r w:rsidRPr="007359A8">
                    <w:t>No se encontraron imprevistos durante esta sesión.</w:t>
                  </w:r>
                </w:p>
              </w:tc>
            </w:tr>
            <w:tr w:rsidR="00EF02AA" w:rsidRPr="00831D9A" w14:paraId="7D48C7CA" w14:textId="77777777" w:rsidTr="007359A8">
              <w:tc>
                <w:tcPr>
                  <w:tcW w:w="590" w:type="dxa"/>
                </w:tcPr>
                <w:p w14:paraId="6F7E773C" w14:textId="09712898" w:rsidR="00EF02AA" w:rsidRPr="00831D9A" w:rsidRDefault="00EF02AA" w:rsidP="00EF02AA">
                  <w:pPr>
                    <w:rPr>
                      <w:rFonts w:ascii="Calibri" w:hAnsi="Calibri" w:cs="Calibri"/>
                      <w:sz w:val="20"/>
                      <w:szCs w:val="20"/>
                      <w:lang w:val="es-ES"/>
                    </w:rPr>
                  </w:pPr>
                  <w:r>
                    <w:rPr>
                      <w:rFonts w:ascii="Calibri" w:hAnsi="Calibri" w:cs="Calibri"/>
                      <w:sz w:val="20"/>
                      <w:szCs w:val="20"/>
                      <w:lang w:val="es-ES"/>
                    </w:rPr>
                    <w:t>2</w:t>
                  </w:r>
                </w:p>
              </w:tc>
              <w:tc>
                <w:tcPr>
                  <w:tcW w:w="1182" w:type="dxa"/>
                </w:tcPr>
                <w:p w14:paraId="61B13088" w14:textId="609C533B" w:rsidR="00EF02AA" w:rsidRPr="00831D9A" w:rsidRDefault="00EF02AA" w:rsidP="00EF02AA">
                  <w:pPr>
                    <w:rPr>
                      <w:rFonts w:ascii="Calibri" w:hAnsi="Calibri" w:cs="Calibri"/>
                      <w:sz w:val="20"/>
                      <w:szCs w:val="20"/>
                      <w:lang w:val="es-ES"/>
                    </w:rPr>
                  </w:pPr>
                  <w:r>
                    <w:rPr>
                      <w:rFonts w:ascii="Calibri" w:hAnsi="Calibri" w:cs="Calibri"/>
                      <w:sz w:val="20"/>
                      <w:szCs w:val="20"/>
                      <w:lang w:val="es-ES"/>
                    </w:rPr>
                    <w:t>10/09/2023</w:t>
                  </w:r>
                </w:p>
              </w:tc>
              <w:tc>
                <w:tcPr>
                  <w:tcW w:w="943" w:type="dxa"/>
                </w:tcPr>
                <w:p w14:paraId="659FB549" w14:textId="794EC66D" w:rsidR="00EF02AA" w:rsidRPr="00831D9A" w:rsidRDefault="00EF02AA" w:rsidP="00EF02AA">
                  <w:pPr>
                    <w:rPr>
                      <w:rFonts w:ascii="Calibri" w:hAnsi="Calibri" w:cs="Calibri"/>
                      <w:sz w:val="20"/>
                      <w:szCs w:val="20"/>
                      <w:lang w:val="es-ES"/>
                    </w:rPr>
                  </w:pPr>
                  <w:r>
                    <w:rPr>
                      <w:rFonts w:ascii="Calibri" w:hAnsi="Calibri" w:cs="Calibri"/>
                      <w:sz w:val="20"/>
                      <w:szCs w:val="20"/>
                      <w:lang w:val="es-ES"/>
                    </w:rPr>
                    <w:t>15:00</w:t>
                  </w:r>
                </w:p>
              </w:tc>
              <w:tc>
                <w:tcPr>
                  <w:tcW w:w="851" w:type="dxa"/>
                </w:tcPr>
                <w:p w14:paraId="3AFA903B" w14:textId="6535B452" w:rsidR="00EF02AA" w:rsidRPr="00831D9A" w:rsidRDefault="00EF02AA" w:rsidP="00EF02AA">
                  <w:pPr>
                    <w:rPr>
                      <w:rFonts w:ascii="Calibri" w:hAnsi="Calibri" w:cs="Calibri"/>
                      <w:sz w:val="20"/>
                      <w:szCs w:val="20"/>
                      <w:lang w:val="es-ES"/>
                    </w:rPr>
                  </w:pPr>
                  <w:r>
                    <w:rPr>
                      <w:rFonts w:ascii="Calibri" w:hAnsi="Calibri" w:cs="Calibri"/>
                      <w:sz w:val="20"/>
                      <w:szCs w:val="20"/>
                      <w:lang w:val="es-ES"/>
                    </w:rPr>
                    <w:t>17:00</w:t>
                  </w:r>
                </w:p>
              </w:tc>
              <w:tc>
                <w:tcPr>
                  <w:tcW w:w="4394" w:type="dxa"/>
                </w:tcPr>
                <w:p w14:paraId="397BF1B0" w14:textId="68A19FCA" w:rsidR="00EF02AA" w:rsidRPr="007359A8" w:rsidRDefault="00EF02AA" w:rsidP="00EF02AA">
                  <w:pPr>
                    <w:rPr>
                      <w:rFonts w:ascii="Calibri" w:hAnsi="Calibri" w:cs="Calibri"/>
                      <w:sz w:val="20"/>
                      <w:szCs w:val="20"/>
                    </w:rPr>
                  </w:pPr>
                  <w:r>
                    <w:rPr>
                      <w:rFonts w:ascii="Calibri" w:hAnsi="Calibri" w:cs="Calibri"/>
                      <w:sz w:val="20"/>
                      <w:szCs w:val="20"/>
                      <w:lang w:val="es-ES"/>
                    </w:rPr>
                    <w:t xml:space="preserve">En esta reunión </w:t>
                  </w:r>
                  <w:r w:rsidRPr="007359A8">
                    <w:rPr>
                      <w:rFonts w:ascii="Calibri" w:hAnsi="Calibri" w:cs="Calibri"/>
                      <w:sz w:val="20"/>
                      <w:szCs w:val="20"/>
                    </w:rPr>
                    <w:t xml:space="preserve">se centró en la toma de requerimientos para el desarrollo de la base de datos, basándose en las pautas y primeros pasos discutidos durante la primera sesión. Se discutieron los detalles más profundos respecto a qué información debería ser almacenada, cómo debería ser </w:t>
                  </w:r>
                  <w:r>
                    <w:rPr>
                      <w:rFonts w:ascii="Calibri" w:hAnsi="Calibri" w:cs="Calibri"/>
                      <w:sz w:val="20"/>
                      <w:szCs w:val="20"/>
                    </w:rPr>
                    <w:t>ingresada</w:t>
                  </w:r>
                  <w:r w:rsidRPr="007359A8">
                    <w:rPr>
                      <w:rFonts w:ascii="Calibri" w:hAnsi="Calibri" w:cs="Calibri"/>
                      <w:sz w:val="20"/>
                      <w:szCs w:val="20"/>
                    </w:rPr>
                    <w:t>, y cualquier característica especial o necesidad específica que el socio comunitario quisiera que la base de datos atendiera. Se buscó profundizar en el entendimiento del flujo de información y las operaciones de datos diarias que el socio comunitario enfrenta, con el objetivo de desarrollar una solución de base de datos que se alinee de forma óptima con sus necesidades operativas y de gestión de información.</w:t>
                  </w:r>
                </w:p>
              </w:tc>
              <w:tc>
                <w:tcPr>
                  <w:tcW w:w="3119" w:type="dxa"/>
                </w:tcPr>
                <w:p w14:paraId="62F3C700" w14:textId="7E87A6B2" w:rsidR="00EF02AA" w:rsidRPr="00831D9A" w:rsidRDefault="00EF02AA" w:rsidP="00EF02AA">
                  <w:pPr>
                    <w:rPr>
                      <w:rFonts w:ascii="Calibri" w:hAnsi="Calibri" w:cs="Calibri"/>
                      <w:sz w:val="20"/>
                      <w:szCs w:val="20"/>
                      <w:lang w:val="es-ES"/>
                    </w:rPr>
                  </w:pPr>
                  <w:r w:rsidRPr="007359A8">
                    <w:rPr>
                      <w:rFonts w:ascii="Calibri" w:hAnsi="Calibri" w:cs="Calibri"/>
                      <w:sz w:val="20"/>
                      <w:szCs w:val="20"/>
                    </w:rPr>
                    <w:t>El proyecto continúa avanzando según lo planeado, logrando un progreso sólido mediante una toma de requerimientos efectiva que permitirá al equipo avanzar hacia la fase de diseño de la base de datos con una clara comprensión de las necesidades del socio comunitario.</w:t>
                  </w:r>
                </w:p>
              </w:tc>
              <w:tc>
                <w:tcPr>
                  <w:tcW w:w="1979" w:type="dxa"/>
                </w:tcPr>
                <w:p w14:paraId="3D263194" w14:textId="55F1D000" w:rsidR="00EF02AA" w:rsidRPr="00831D9A" w:rsidRDefault="00EF02AA" w:rsidP="00EF02AA">
                  <w:pPr>
                    <w:rPr>
                      <w:rFonts w:ascii="Calibri" w:hAnsi="Calibri" w:cs="Calibri"/>
                      <w:sz w:val="20"/>
                      <w:szCs w:val="20"/>
                      <w:lang w:val="es-ES"/>
                    </w:rPr>
                  </w:pPr>
                  <w:r w:rsidRPr="007359A8">
                    <w:t>No se encontraron imprevistos durante esta sesión.</w:t>
                  </w:r>
                </w:p>
              </w:tc>
            </w:tr>
            <w:tr w:rsidR="00EF02AA" w:rsidRPr="00831D9A" w14:paraId="6278ED1B" w14:textId="77777777" w:rsidTr="007359A8">
              <w:tc>
                <w:tcPr>
                  <w:tcW w:w="590" w:type="dxa"/>
                </w:tcPr>
                <w:p w14:paraId="6C258618" w14:textId="552F1427" w:rsidR="00EF02AA" w:rsidRPr="00831D9A" w:rsidRDefault="00EF02AA" w:rsidP="00EF02AA">
                  <w:pPr>
                    <w:rPr>
                      <w:rFonts w:ascii="Calibri" w:hAnsi="Calibri" w:cs="Calibri"/>
                      <w:sz w:val="20"/>
                      <w:szCs w:val="20"/>
                      <w:lang w:val="es-ES"/>
                    </w:rPr>
                  </w:pPr>
                  <w:r>
                    <w:rPr>
                      <w:rFonts w:ascii="Calibri" w:hAnsi="Calibri" w:cs="Calibri"/>
                      <w:sz w:val="20"/>
                      <w:szCs w:val="20"/>
                      <w:lang w:val="es-ES"/>
                    </w:rPr>
                    <w:t>3</w:t>
                  </w:r>
                </w:p>
              </w:tc>
              <w:tc>
                <w:tcPr>
                  <w:tcW w:w="1182" w:type="dxa"/>
                </w:tcPr>
                <w:p w14:paraId="76962E57" w14:textId="7ACBE650" w:rsidR="00EF02AA" w:rsidRPr="00831D9A" w:rsidRDefault="00EF02AA" w:rsidP="00EF02AA">
                  <w:pPr>
                    <w:rPr>
                      <w:rFonts w:ascii="Calibri" w:hAnsi="Calibri" w:cs="Calibri"/>
                      <w:sz w:val="20"/>
                      <w:szCs w:val="20"/>
                      <w:lang w:val="es-ES"/>
                    </w:rPr>
                  </w:pPr>
                  <w:r>
                    <w:rPr>
                      <w:rFonts w:ascii="Calibri" w:hAnsi="Calibri" w:cs="Calibri"/>
                      <w:sz w:val="20"/>
                      <w:szCs w:val="20"/>
                      <w:lang w:val="es-ES"/>
                    </w:rPr>
                    <w:t>24/09/2023</w:t>
                  </w:r>
                </w:p>
              </w:tc>
              <w:tc>
                <w:tcPr>
                  <w:tcW w:w="943" w:type="dxa"/>
                </w:tcPr>
                <w:p w14:paraId="7A7CC7E6" w14:textId="4574CE58" w:rsidR="00EF02AA" w:rsidRPr="00831D9A" w:rsidRDefault="00EF02AA" w:rsidP="00EF02AA">
                  <w:pPr>
                    <w:rPr>
                      <w:rFonts w:ascii="Calibri" w:hAnsi="Calibri" w:cs="Calibri"/>
                      <w:sz w:val="20"/>
                      <w:szCs w:val="20"/>
                      <w:lang w:val="es-ES"/>
                    </w:rPr>
                  </w:pPr>
                  <w:r>
                    <w:rPr>
                      <w:rFonts w:ascii="Calibri" w:hAnsi="Calibri" w:cs="Calibri"/>
                      <w:sz w:val="20"/>
                      <w:szCs w:val="20"/>
                      <w:lang w:val="es-ES"/>
                    </w:rPr>
                    <w:t>15:00</w:t>
                  </w:r>
                </w:p>
              </w:tc>
              <w:tc>
                <w:tcPr>
                  <w:tcW w:w="851" w:type="dxa"/>
                </w:tcPr>
                <w:p w14:paraId="200DABFB" w14:textId="375BE941" w:rsidR="00EF02AA" w:rsidRPr="00831D9A" w:rsidRDefault="00EF02AA" w:rsidP="00EF02AA">
                  <w:pPr>
                    <w:rPr>
                      <w:rFonts w:ascii="Calibri" w:hAnsi="Calibri" w:cs="Calibri"/>
                      <w:sz w:val="20"/>
                      <w:szCs w:val="20"/>
                      <w:lang w:val="es-ES"/>
                    </w:rPr>
                  </w:pPr>
                  <w:r>
                    <w:rPr>
                      <w:rFonts w:ascii="Calibri" w:hAnsi="Calibri" w:cs="Calibri"/>
                      <w:sz w:val="20"/>
                      <w:szCs w:val="20"/>
                      <w:lang w:val="es-ES"/>
                    </w:rPr>
                    <w:t>18:00</w:t>
                  </w:r>
                </w:p>
              </w:tc>
              <w:tc>
                <w:tcPr>
                  <w:tcW w:w="4394" w:type="dxa"/>
                </w:tcPr>
                <w:p w14:paraId="478B858A" w14:textId="7D88B416" w:rsidR="00EF02AA" w:rsidRPr="00831D9A" w:rsidRDefault="00EF02AA" w:rsidP="00EF02AA">
                  <w:pPr>
                    <w:rPr>
                      <w:rFonts w:ascii="Calibri" w:hAnsi="Calibri" w:cs="Calibri"/>
                      <w:sz w:val="20"/>
                      <w:szCs w:val="20"/>
                      <w:lang w:val="es-ES"/>
                    </w:rPr>
                  </w:pPr>
                  <w:r w:rsidRPr="007359A8">
                    <w:rPr>
                      <w:rFonts w:ascii="Calibri" w:hAnsi="Calibri" w:cs="Calibri"/>
                      <w:sz w:val="20"/>
                      <w:szCs w:val="20"/>
                    </w:rPr>
                    <w:t xml:space="preserve">Durante esta sesión, el equipo se enfocó en las fases iniciales del desarrollo de la base de datos, iniciando con el diseño conceptual, seguido del diseño lógico y, finalmente, elaborando un Modelo Entidad-Relación utilizando </w:t>
                  </w:r>
                  <w:proofErr w:type="spellStart"/>
                  <w:r w:rsidRPr="007359A8">
                    <w:rPr>
                      <w:rFonts w:ascii="Calibri" w:hAnsi="Calibri" w:cs="Calibri"/>
                      <w:sz w:val="20"/>
                      <w:szCs w:val="20"/>
                    </w:rPr>
                    <w:t>Star</w:t>
                  </w:r>
                  <w:proofErr w:type="spellEnd"/>
                  <w:r w:rsidRPr="007359A8">
                    <w:rPr>
                      <w:rFonts w:ascii="Calibri" w:hAnsi="Calibri" w:cs="Calibri"/>
                      <w:sz w:val="20"/>
                      <w:szCs w:val="20"/>
                    </w:rPr>
                    <w:t xml:space="preserve"> UML. Este proceso implicó una revisión minuciosa de los requerimientos previamente recolectados y la traducción de esos requerimientos en un diseño estructurado que pudiera ser implementado en la fase de desarrollo de la base de datos. Se discutieron las entidades clave, las relaciones entre ellas, y los atributos esenciales que necesitarían ser </w:t>
                  </w:r>
                  <w:r w:rsidRPr="007359A8">
                    <w:rPr>
                      <w:rFonts w:ascii="Calibri" w:hAnsi="Calibri" w:cs="Calibri"/>
                      <w:sz w:val="20"/>
                      <w:szCs w:val="20"/>
                    </w:rPr>
                    <w:lastRenderedPageBreak/>
                    <w:t>almacenados en la base de datos para cumplir con las necesidades del socio comunitario. Este modelo se desarrolló para garantizar que la solución final proporcionara una estructura de datos eficiente y efectiva que facilitara la administración del inventario y ventas en la librería.</w:t>
                  </w:r>
                </w:p>
              </w:tc>
              <w:tc>
                <w:tcPr>
                  <w:tcW w:w="3119" w:type="dxa"/>
                </w:tcPr>
                <w:p w14:paraId="4E8ED24D" w14:textId="652E162D" w:rsidR="00EF02AA" w:rsidRPr="00831D9A" w:rsidRDefault="00EF02AA" w:rsidP="00EF02AA">
                  <w:pPr>
                    <w:rPr>
                      <w:rFonts w:ascii="Calibri" w:hAnsi="Calibri" w:cs="Calibri"/>
                      <w:sz w:val="20"/>
                      <w:szCs w:val="20"/>
                      <w:lang w:val="es-ES"/>
                    </w:rPr>
                  </w:pPr>
                  <w:r w:rsidRPr="007359A8">
                    <w:rPr>
                      <w:rFonts w:ascii="Calibri" w:hAnsi="Calibri" w:cs="Calibri"/>
                      <w:sz w:val="20"/>
                      <w:szCs w:val="20"/>
                    </w:rPr>
                    <w:lastRenderedPageBreak/>
                    <w:t xml:space="preserve">Durante esta sesión, el equipo se enfocó en las fases iniciales del desarrollo de la base de datos, iniciando con el diseño conceptual, seguido del diseño lógico y, finalmente, elaborando un Modelo Entidad-Relación utilizando </w:t>
                  </w:r>
                  <w:proofErr w:type="spellStart"/>
                  <w:r w:rsidRPr="007359A8">
                    <w:rPr>
                      <w:rFonts w:ascii="Calibri" w:hAnsi="Calibri" w:cs="Calibri"/>
                      <w:sz w:val="20"/>
                      <w:szCs w:val="20"/>
                    </w:rPr>
                    <w:t>Star</w:t>
                  </w:r>
                  <w:proofErr w:type="spellEnd"/>
                  <w:r w:rsidRPr="007359A8">
                    <w:rPr>
                      <w:rFonts w:ascii="Calibri" w:hAnsi="Calibri" w:cs="Calibri"/>
                      <w:sz w:val="20"/>
                      <w:szCs w:val="20"/>
                    </w:rPr>
                    <w:t xml:space="preserve"> UML. Este proceso implicó una revisión minuciosa de los requerimientos previamente recolectados y la traducción de esos requerimientos en un diseño </w:t>
                  </w:r>
                  <w:r w:rsidRPr="007359A8">
                    <w:rPr>
                      <w:rFonts w:ascii="Calibri" w:hAnsi="Calibri" w:cs="Calibri"/>
                      <w:sz w:val="20"/>
                      <w:szCs w:val="20"/>
                    </w:rPr>
                    <w:lastRenderedPageBreak/>
                    <w:t>estructurado que pudiera ser implementado en la fase de desarrollo de la base de datos. Se discutieron las entidades clave, las relaciones entre ellas, y los atributos esenciales que necesitarían ser almacenados en la base de datos para cumplir con las necesidades del socio comunitario. Este modelo se desarrolló para garantizar que la solución final proporcionara una estructura de datos eficiente y efectiva que facilitara la administración del inventario y ventas en la librería.</w:t>
                  </w:r>
                </w:p>
              </w:tc>
              <w:tc>
                <w:tcPr>
                  <w:tcW w:w="1979" w:type="dxa"/>
                </w:tcPr>
                <w:p w14:paraId="5826C5A3" w14:textId="5F2A416B" w:rsidR="00EF02AA" w:rsidRPr="00831D9A" w:rsidRDefault="00EF02AA" w:rsidP="00EF02AA">
                  <w:pPr>
                    <w:rPr>
                      <w:rFonts w:ascii="Calibri" w:hAnsi="Calibri" w:cs="Calibri"/>
                      <w:sz w:val="20"/>
                      <w:szCs w:val="20"/>
                      <w:lang w:val="es-ES"/>
                    </w:rPr>
                  </w:pPr>
                  <w:r w:rsidRPr="007359A8">
                    <w:lastRenderedPageBreak/>
                    <w:t>No se encontraron imprevistos durante esta sesión.</w:t>
                  </w:r>
                </w:p>
              </w:tc>
            </w:tr>
            <w:tr w:rsidR="00EF02AA" w:rsidRPr="00831D9A" w14:paraId="5F2CB27E" w14:textId="77777777" w:rsidTr="007359A8">
              <w:tc>
                <w:tcPr>
                  <w:tcW w:w="590" w:type="dxa"/>
                </w:tcPr>
                <w:p w14:paraId="542D1E6B" w14:textId="0A24FA35" w:rsidR="00EF02AA" w:rsidRPr="00831D9A" w:rsidRDefault="00EF02AA" w:rsidP="00EF02AA">
                  <w:pPr>
                    <w:rPr>
                      <w:rFonts w:ascii="Calibri" w:hAnsi="Calibri" w:cs="Calibri"/>
                      <w:sz w:val="20"/>
                      <w:szCs w:val="20"/>
                      <w:lang w:val="es-ES"/>
                    </w:rPr>
                  </w:pPr>
                  <w:r>
                    <w:rPr>
                      <w:rFonts w:ascii="Calibri" w:hAnsi="Calibri" w:cs="Calibri"/>
                      <w:sz w:val="20"/>
                      <w:szCs w:val="20"/>
                      <w:lang w:val="es-ES"/>
                    </w:rPr>
                    <w:t>4</w:t>
                  </w:r>
                </w:p>
              </w:tc>
              <w:tc>
                <w:tcPr>
                  <w:tcW w:w="1182" w:type="dxa"/>
                </w:tcPr>
                <w:p w14:paraId="61F4C124" w14:textId="6E1EA7A0" w:rsidR="00EF02AA" w:rsidRPr="00831D9A" w:rsidRDefault="00EF02AA" w:rsidP="00EF02AA">
                  <w:pPr>
                    <w:rPr>
                      <w:rFonts w:ascii="Calibri" w:hAnsi="Calibri" w:cs="Calibri"/>
                      <w:sz w:val="20"/>
                      <w:szCs w:val="20"/>
                      <w:lang w:val="es-ES"/>
                    </w:rPr>
                  </w:pPr>
                  <w:r>
                    <w:rPr>
                      <w:rFonts w:ascii="Calibri" w:hAnsi="Calibri" w:cs="Calibri"/>
                      <w:sz w:val="20"/>
                      <w:szCs w:val="20"/>
                      <w:lang w:val="es-ES"/>
                    </w:rPr>
                    <w:t>01/10/2023</w:t>
                  </w:r>
                </w:p>
              </w:tc>
              <w:tc>
                <w:tcPr>
                  <w:tcW w:w="943" w:type="dxa"/>
                </w:tcPr>
                <w:p w14:paraId="05A26CDB" w14:textId="673AE25C" w:rsidR="00EF02AA" w:rsidRPr="00831D9A" w:rsidRDefault="00EF02AA" w:rsidP="00EF02AA">
                  <w:pPr>
                    <w:rPr>
                      <w:rFonts w:ascii="Calibri" w:hAnsi="Calibri" w:cs="Calibri"/>
                      <w:sz w:val="20"/>
                      <w:szCs w:val="20"/>
                      <w:lang w:val="es-ES"/>
                    </w:rPr>
                  </w:pPr>
                  <w:r>
                    <w:rPr>
                      <w:rFonts w:ascii="Calibri" w:hAnsi="Calibri" w:cs="Calibri"/>
                      <w:sz w:val="20"/>
                      <w:szCs w:val="20"/>
                      <w:lang w:val="es-ES"/>
                    </w:rPr>
                    <w:t>15:00</w:t>
                  </w:r>
                </w:p>
              </w:tc>
              <w:tc>
                <w:tcPr>
                  <w:tcW w:w="851" w:type="dxa"/>
                </w:tcPr>
                <w:p w14:paraId="4336BAD1" w14:textId="06FB4209" w:rsidR="00EF02AA" w:rsidRPr="00831D9A" w:rsidRDefault="00EF02AA" w:rsidP="00EF02AA">
                  <w:pPr>
                    <w:rPr>
                      <w:rFonts w:ascii="Calibri" w:hAnsi="Calibri" w:cs="Calibri"/>
                      <w:sz w:val="20"/>
                      <w:szCs w:val="20"/>
                      <w:lang w:val="es-ES"/>
                    </w:rPr>
                  </w:pPr>
                  <w:r>
                    <w:rPr>
                      <w:rFonts w:ascii="Calibri" w:hAnsi="Calibri" w:cs="Calibri"/>
                      <w:sz w:val="20"/>
                      <w:szCs w:val="20"/>
                      <w:lang w:val="es-ES"/>
                    </w:rPr>
                    <w:t>16:00</w:t>
                  </w:r>
                </w:p>
              </w:tc>
              <w:tc>
                <w:tcPr>
                  <w:tcW w:w="4394" w:type="dxa"/>
                </w:tcPr>
                <w:p w14:paraId="25A9B2AD" w14:textId="008032E1" w:rsidR="00EF02AA" w:rsidRPr="00831D9A" w:rsidRDefault="00EF02AA" w:rsidP="00EF02AA">
                  <w:pPr>
                    <w:rPr>
                      <w:rFonts w:ascii="Calibri" w:hAnsi="Calibri" w:cs="Calibri"/>
                      <w:sz w:val="20"/>
                      <w:szCs w:val="20"/>
                      <w:lang w:val="es-ES"/>
                    </w:rPr>
                  </w:pPr>
                  <w:r w:rsidRPr="00866FB6">
                    <w:rPr>
                      <w:rFonts w:ascii="Calibri" w:hAnsi="Calibri" w:cs="Calibri"/>
                      <w:sz w:val="20"/>
                      <w:szCs w:val="20"/>
                    </w:rPr>
                    <w:t xml:space="preserve">La sesión se dedicó a progresar desde el modelo conceptual hacia el modelo lógico utilizando </w:t>
                  </w:r>
                  <w:proofErr w:type="spellStart"/>
                  <w:r w:rsidRPr="00866FB6">
                    <w:rPr>
                      <w:rFonts w:ascii="Calibri" w:hAnsi="Calibri" w:cs="Calibri"/>
                      <w:sz w:val="20"/>
                      <w:szCs w:val="20"/>
                    </w:rPr>
                    <w:t>Star</w:t>
                  </w:r>
                  <w:proofErr w:type="spellEnd"/>
                  <w:r w:rsidRPr="00866FB6">
                    <w:rPr>
                      <w:rFonts w:ascii="Calibri" w:hAnsi="Calibri" w:cs="Calibri"/>
                      <w:sz w:val="20"/>
                      <w:szCs w:val="20"/>
                    </w:rPr>
                    <w:t xml:space="preserve"> UML. Durante este período, el equipo trabajó en normalizar las tablas para asegurar que la base de datos sea libre de redundancia y evitar problemas de actualización de datos. También se definió claramente cuáles serían las llaves primarias y foráneas para cada tabla, estableciendo así las relaciones entre ellas y asegurando la integridad referencial de los datos. Este proceso incluyó la revisión de las entidades y relaciones establecidas en el modelo conceptual para traducirlas en una estructura de base de datos relacional eficiente y optimizada.</w:t>
                  </w:r>
                </w:p>
              </w:tc>
              <w:tc>
                <w:tcPr>
                  <w:tcW w:w="3119" w:type="dxa"/>
                </w:tcPr>
                <w:p w14:paraId="7A386D03" w14:textId="5AE3B2CD" w:rsidR="00EF02AA" w:rsidRPr="00831D9A" w:rsidRDefault="00EF02AA" w:rsidP="00EF02AA">
                  <w:pPr>
                    <w:rPr>
                      <w:rFonts w:ascii="Calibri" w:hAnsi="Calibri" w:cs="Calibri"/>
                      <w:sz w:val="20"/>
                      <w:szCs w:val="20"/>
                      <w:lang w:val="es-ES"/>
                    </w:rPr>
                  </w:pPr>
                  <w:r w:rsidRPr="00866FB6">
                    <w:rPr>
                      <w:rFonts w:ascii="Calibri" w:hAnsi="Calibri" w:cs="Calibri"/>
                      <w:sz w:val="20"/>
                      <w:szCs w:val="20"/>
                    </w:rPr>
                    <w:t>El equipo logró avanzar conforme a lo planeado, completando el proceso de conversión del modelo conceptual a un modelo lógico, normalizando las tablas y estableciendo las llaves. Este paso es crítico para asegurar que la implementación posterior de la base de datos sea robusta y normalizada, proporcionando una base sólida sobre la cual construir las funcionalidades de la base de datos.</w:t>
                  </w:r>
                </w:p>
              </w:tc>
              <w:tc>
                <w:tcPr>
                  <w:tcW w:w="1979" w:type="dxa"/>
                </w:tcPr>
                <w:p w14:paraId="61BB07F2" w14:textId="76C4FFC4" w:rsidR="00EF02AA" w:rsidRPr="00831D9A" w:rsidRDefault="00EF02AA" w:rsidP="00EF02AA">
                  <w:pPr>
                    <w:rPr>
                      <w:rFonts w:ascii="Calibri" w:hAnsi="Calibri" w:cs="Calibri"/>
                      <w:sz w:val="20"/>
                      <w:szCs w:val="20"/>
                      <w:lang w:val="es-ES"/>
                    </w:rPr>
                  </w:pPr>
                  <w:r w:rsidRPr="007359A8">
                    <w:t>No se encontraron imprevistos durante esta sesión.</w:t>
                  </w:r>
                </w:p>
              </w:tc>
            </w:tr>
            <w:tr w:rsidR="00EF02AA" w:rsidRPr="00831D9A" w14:paraId="60C96F85" w14:textId="77777777" w:rsidTr="007359A8">
              <w:tc>
                <w:tcPr>
                  <w:tcW w:w="590" w:type="dxa"/>
                </w:tcPr>
                <w:p w14:paraId="50C874F9" w14:textId="479F7528" w:rsidR="00EF02AA" w:rsidRPr="00831D9A" w:rsidRDefault="00EF02AA" w:rsidP="00EF02AA">
                  <w:pPr>
                    <w:rPr>
                      <w:rFonts w:ascii="Calibri" w:hAnsi="Calibri" w:cs="Calibri"/>
                      <w:sz w:val="20"/>
                      <w:szCs w:val="20"/>
                      <w:lang w:val="es-ES"/>
                    </w:rPr>
                  </w:pPr>
                  <w:r>
                    <w:rPr>
                      <w:rFonts w:ascii="Calibri" w:hAnsi="Calibri" w:cs="Calibri"/>
                      <w:sz w:val="20"/>
                      <w:szCs w:val="20"/>
                      <w:lang w:val="es-ES"/>
                    </w:rPr>
                    <w:t>5</w:t>
                  </w:r>
                </w:p>
              </w:tc>
              <w:tc>
                <w:tcPr>
                  <w:tcW w:w="1182" w:type="dxa"/>
                </w:tcPr>
                <w:p w14:paraId="353C4F32" w14:textId="4A461F27" w:rsidR="00EF02AA" w:rsidRPr="00831D9A" w:rsidRDefault="00EF02AA" w:rsidP="00EF02AA">
                  <w:pPr>
                    <w:rPr>
                      <w:rFonts w:ascii="Calibri" w:hAnsi="Calibri" w:cs="Calibri"/>
                      <w:sz w:val="20"/>
                      <w:szCs w:val="20"/>
                      <w:lang w:val="es-ES"/>
                    </w:rPr>
                  </w:pPr>
                  <w:r>
                    <w:rPr>
                      <w:rFonts w:ascii="Calibri" w:hAnsi="Calibri" w:cs="Calibri"/>
                      <w:sz w:val="20"/>
                      <w:szCs w:val="20"/>
                      <w:lang w:val="es-ES"/>
                    </w:rPr>
                    <w:t>08/102023</w:t>
                  </w:r>
                </w:p>
              </w:tc>
              <w:tc>
                <w:tcPr>
                  <w:tcW w:w="943" w:type="dxa"/>
                </w:tcPr>
                <w:p w14:paraId="65B709BA" w14:textId="36B15998" w:rsidR="00EF02AA" w:rsidRPr="00831D9A" w:rsidRDefault="00EF02AA" w:rsidP="00EF02AA">
                  <w:pPr>
                    <w:rPr>
                      <w:rFonts w:ascii="Calibri" w:hAnsi="Calibri" w:cs="Calibri"/>
                      <w:sz w:val="20"/>
                      <w:szCs w:val="20"/>
                      <w:lang w:val="es-ES"/>
                    </w:rPr>
                  </w:pPr>
                  <w:r>
                    <w:rPr>
                      <w:rFonts w:ascii="Calibri" w:hAnsi="Calibri" w:cs="Calibri"/>
                      <w:sz w:val="20"/>
                      <w:szCs w:val="20"/>
                      <w:lang w:val="es-ES"/>
                    </w:rPr>
                    <w:t>15:00</w:t>
                  </w:r>
                </w:p>
              </w:tc>
              <w:tc>
                <w:tcPr>
                  <w:tcW w:w="851" w:type="dxa"/>
                </w:tcPr>
                <w:p w14:paraId="39FD193C" w14:textId="53FC7703" w:rsidR="00EF02AA" w:rsidRPr="00831D9A" w:rsidRDefault="00EF02AA" w:rsidP="00EF02AA">
                  <w:pPr>
                    <w:rPr>
                      <w:rFonts w:ascii="Calibri" w:hAnsi="Calibri" w:cs="Calibri"/>
                      <w:sz w:val="20"/>
                      <w:szCs w:val="20"/>
                      <w:lang w:val="es-ES"/>
                    </w:rPr>
                  </w:pPr>
                  <w:r>
                    <w:rPr>
                      <w:rFonts w:ascii="Calibri" w:hAnsi="Calibri" w:cs="Calibri"/>
                      <w:sz w:val="20"/>
                      <w:szCs w:val="20"/>
                      <w:lang w:val="es-ES"/>
                    </w:rPr>
                    <w:t>18:00</w:t>
                  </w:r>
                </w:p>
              </w:tc>
              <w:tc>
                <w:tcPr>
                  <w:tcW w:w="4394" w:type="dxa"/>
                </w:tcPr>
                <w:p w14:paraId="3DBDE585" w14:textId="131BEF64" w:rsidR="00EF02AA" w:rsidRPr="00831D9A" w:rsidRDefault="00EF02AA" w:rsidP="00EF02AA">
                  <w:pPr>
                    <w:rPr>
                      <w:rFonts w:ascii="Calibri" w:hAnsi="Calibri" w:cs="Calibri"/>
                      <w:sz w:val="20"/>
                      <w:szCs w:val="20"/>
                      <w:lang w:val="es-ES"/>
                    </w:rPr>
                  </w:pPr>
                  <w:r w:rsidRPr="00866FB6">
                    <w:rPr>
                      <w:rFonts w:ascii="Calibri" w:hAnsi="Calibri" w:cs="Calibri"/>
                      <w:sz w:val="20"/>
                      <w:szCs w:val="20"/>
                    </w:rPr>
                    <w:t xml:space="preserve">Durante esta sesión, el equipo se enfocó en la fase de implementación, con la creación de la base de datos en MySQL. Las tablas esbozadas y definidas en la sesión anterior en el modelo lógico fueron creadas en el entorno de MySQL, asegurando que la estructura de la base de datos se adhiera firmemente a lo que fue diseñado durante la fase </w:t>
                  </w:r>
                  <w:r w:rsidRPr="00866FB6">
                    <w:rPr>
                      <w:rFonts w:ascii="Calibri" w:hAnsi="Calibri" w:cs="Calibri"/>
                      <w:sz w:val="20"/>
                      <w:szCs w:val="20"/>
                    </w:rPr>
                    <w:lastRenderedPageBreak/>
                    <w:t>de modelado lógico. Además, se implementaron las llaves primarias y foráneas, respetando las normas y relaciones establecidas previamente para asegurar la integridad de los datos y de las relaciones entre las distintas tablas.</w:t>
                  </w:r>
                </w:p>
              </w:tc>
              <w:tc>
                <w:tcPr>
                  <w:tcW w:w="3119" w:type="dxa"/>
                </w:tcPr>
                <w:p w14:paraId="391AE72C" w14:textId="4037A3C6" w:rsidR="00EF02AA" w:rsidRPr="00831D9A" w:rsidRDefault="00EF02AA" w:rsidP="00EF02AA">
                  <w:pPr>
                    <w:rPr>
                      <w:rFonts w:ascii="Calibri" w:hAnsi="Calibri" w:cs="Calibri"/>
                      <w:sz w:val="20"/>
                      <w:szCs w:val="20"/>
                      <w:lang w:val="es-ES"/>
                    </w:rPr>
                  </w:pPr>
                  <w:r w:rsidRPr="00866FB6">
                    <w:rPr>
                      <w:rFonts w:ascii="Calibri" w:hAnsi="Calibri" w:cs="Calibri"/>
                      <w:sz w:val="20"/>
                      <w:szCs w:val="20"/>
                    </w:rPr>
                    <w:lastRenderedPageBreak/>
                    <w:t xml:space="preserve">La implementación de la base de datos se llevó a cabo con éxito, logrando trasladar el modelo lógico al entorno MySQL. La estructura de las tablas, junto con las llaves y relaciones, fue establecida conforme a lo planificado, </w:t>
                  </w:r>
                  <w:r w:rsidRPr="00866FB6">
                    <w:rPr>
                      <w:rFonts w:ascii="Calibri" w:hAnsi="Calibri" w:cs="Calibri"/>
                      <w:sz w:val="20"/>
                      <w:szCs w:val="20"/>
                    </w:rPr>
                    <w:lastRenderedPageBreak/>
                    <w:t>marcando un avance significativo hacia la realización del proyecto.</w:t>
                  </w:r>
                </w:p>
              </w:tc>
              <w:tc>
                <w:tcPr>
                  <w:tcW w:w="1979" w:type="dxa"/>
                </w:tcPr>
                <w:p w14:paraId="5823643D" w14:textId="2DB2304A" w:rsidR="00EF02AA" w:rsidRPr="00831D9A" w:rsidRDefault="00EF02AA" w:rsidP="00EF02AA">
                  <w:pPr>
                    <w:rPr>
                      <w:rFonts w:ascii="Calibri" w:hAnsi="Calibri" w:cs="Calibri"/>
                      <w:sz w:val="20"/>
                      <w:szCs w:val="20"/>
                      <w:lang w:val="es-ES"/>
                    </w:rPr>
                  </w:pPr>
                  <w:r w:rsidRPr="007359A8">
                    <w:lastRenderedPageBreak/>
                    <w:t>No se encontraron imprevistos durante esta sesión.</w:t>
                  </w:r>
                </w:p>
              </w:tc>
            </w:tr>
            <w:tr w:rsidR="00EF02AA" w:rsidRPr="00831D9A" w14:paraId="1F856ECA" w14:textId="77777777" w:rsidTr="007359A8">
              <w:tc>
                <w:tcPr>
                  <w:tcW w:w="590" w:type="dxa"/>
                </w:tcPr>
                <w:p w14:paraId="788735A4" w14:textId="13263A43" w:rsidR="00EF02AA" w:rsidRDefault="00EF02AA" w:rsidP="00EF02AA">
                  <w:pPr>
                    <w:rPr>
                      <w:rFonts w:ascii="Calibri" w:hAnsi="Calibri" w:cs="Calibri"/>
                      <w:sz w:val="20"/>
                      <w:szCs w:val="20"/>
                      <w:lang w:val="es-ES"/>
                    </w:rPr>
                  </w:pPr>
                  <w:r>
                    <w:rPr>
                      <w:rFonts w:ascii="Calibri" w:hAnsi="Calibri" w:cs="Calibri"/>
                      <w:sz w:val="20"/>
                      <w:szCs w:val="20"/>
                      <w:lang w:val="es-ES"/>
                    </w:rPr>
                    <w:lastRenderedPageBreak/>
                    <w:t>…</w:t>
                  </w:r>
                </w:p>
              </w:tc>
              <w:tc>
                <w:tcPr>
                  <w:tcW w:w="1182" w:type="dxa"/>
                </w:tcPr>
                <w:p w14:paraId="7621D2E7" w14:textId="77777777" w:rsidR="00EF02AA" w:rsidRPr="00831D9A" w:rsidRDefault="00EF02AA" w:rsidP="00EF02AA">
                  <w:pPr>
                    <w:rPr>
                      <w:rFonts w:ascii="Calibri" w:hAnsi="Calibri" w:cs="Calibri"/>
                      <w:sz w:val="20"/>
                      <w:szCs w:val="20"/>
                      <w:lang w:val="es-ES"/>
                    </w:rPr>
                  </w:pPr>
                </w:p>
              </w:tc>
              <w:tc>
                <w:tcPr>
                  <w:tcW w:w="943" w:type="dxa"/>
                </w:tcPr>
                <w:p w14:paraId="0AA4F191" w14:textId="77777777" w:rsidR="00EF02AA" w:rsidRPr="00831D9A" w:rsidRDefault="00EF02AA" w:rsidP="00EF02AA">
                  <w:pPr>
                    <w:rPr>
                      <w:rFonts w:ascii="Calibri" w:hAnsi="Calibri" w:cs="Calibri"/>
                      <w:sz w:val="20"/>
                      <w:szCs w:val="20"/>
                      <w:lang w:val="es-ES"/>
                    </w:rPr>
                  </w:pPr>
                </w:p>
              </w:tc>
              <w:tc>
                <w:tcPr>
                  <w:tcW w:w="851" w:type="dxa"/>
                </w:tcPr>
                <w:p w14:paraId="74D3EEB6" w14:textId="77777777" w:rsidR="00EF02AA" w:rsidRPr="00831D9A" w:rsidRDefault="00EF02AA" w:rsidP="00EF02AA">
                  <w:pPr>
                    <w:rPr>
                      <w:rFonts w:ascii="Calibri" w:hAnsi="Calibri" w:cs="Calibri"/>
                      <w:sz w:val="20"/>
                      <w:szCs w:val="20"/>
                      <w:lang w:val="es-ES"/>
                    </w:rPr>
                  </w:pPr>
                </w:p>
              </w:tc>
              <w:tc>
                <w:tcPr>
                  <w:tcW w:w="4394" w:type="dxa"/>
                </w:tcPr>
                <w:p w14:paraId="0179AE50" w14:textId="77777777" w:rsidR="00EF02AA" w:rsidRPr="00831D9A" w:rsidRDefault="00EF02AA" w:rsidP="00EF02AA">
                  <w:pPr>
                    <w:rPr>
                      <w:rFonts w:ascii="Calibri" w:hAnsi="Calibri" w:cs="Calibri"/>
                      <w:sz w:val="20"/>
                      <w:szCs w:val="20"/>
                      <w:lang w:val="es-ES"/>
                    </w:rPr>
                  </w:pPr>
                </w:p>
              </w:tc>
              <w:tc>
                <w:tcPr>
                  <w:tcW w:w="3119" w:type="dxa"/>
                </w:tcPr>
                <w:p w14:paraId="3420DFA5" w14:textId="77777777" w:rsidR="00EF02AA" w:rsidRPr="00831D9A" w:rsidRDefault="00EF02AA" w:rsidP="00EF02AA">
                  <w:pPr>
                    <w:rPr>
                      <w:rFonts w:ascii="Calibri" w:hAnsi="Calibri" w:cs="Calibri"/>
                      <w:sz w:val="20"/>
                      <w:szCs w:val="20"/>
                      <w:lang w:val="es-ES"/>
                    </w:rPr>
                  </w:pPr>
                </w:p>
              </w:tc>
              <w:tc>
                <w:tcPr>
                  <w:tcW w:w="1979" w:type="dxa"/>
                </w:tcPr>
                <w:p w14:paraId="6C3099B4" w14:textId="77777777" w:rsidR="00EF02AA" w:rsidRPr="00831D9A" w:rsidRDefault="00EF02AA" w:rsidP="00EF02AA">
                  <w:pPr>
                    <w:rPr>
                      <w:rFonts w:ascii="Calibri" w:hAnsi="Calibri" w:cs="Calibri"/>
                      <w:sz w:val="20"/>
                      <w:szCs w:val="20"/>
                      <w:lang w:val="es-ES"/>
                    </w:rPr>
                  </w:pPr>
                </w:p>
              </w:tc>
            </w:tr>
          </w:tbl>
          <w:p w14:paraId="431516D9" w14:textId="77777777" w:rsidR="00EF02AA" w:rsidRDefault="00EF02AA" w:rsidP="00EF02AA">
            <w:pPr>
              <w:rPr>
                <w:rFonts w:ascii="Calibri" w:hAnsi="Calibri" w:cs="Calibri"/>
                <w:sz w:val="22"/>
                <w:szCs w:val="22"/>
                <w:lang w:val="es-ES"/>
              </w:rPr>
            </w:pPr>
          </w:p>
          <w:p w14:paraId="048911D7" w14:textId="77777777" w:rsidR="00EF02AA" w:rsidRDefault="00EF02AA" w:rsidP="00EF02AA">
            <w:pPr>
              <w:rPr>
                <w:rFonts w:ascii="Calibri" w:hAnsi="Calibri" w:cs="Calibri"/>
                <w:sz w:val="22"/>
                <w:szCs w:val="22"/>
                <w:lang w:val="es-ES"/>
              </w:rPr>
            </w:pPr>
          </w:p>
          <w:p w14:paraId="70866F8B" w14:textId="65DC315D" w:rsidR="00EF02AA" w:rsidRPr="00A8355A" w:rsidRDefault="00EF02AA" w:rsidP="00EF02AA">
            <w:pPr>
              <w:rPr>
                <w:rFonts w:ascii="Calibri" w:hAnsi="Calibri" w:cs="Calibri"/>
                <w:sz w:val="22"/>
                <w:szCs w:val="22"/>
                <w:lang w:val="es-ES"/>
              </w:rPr>
            </w:pPr>
          </w:p>
        </w:tc>
      </w:tr>
    </w:tbl>
    <w:p w14:paraId="23EFF8C8" w14:textId="77777777" w:rsidR="004765D2" w:rsidRPr="00A8355A" w:rsidRDefault="004765D2" w:rsidP="009611C2">
      <w:pPr>
        <w:rPr>
          <w:rFonts w:ascii="Calibri" w:hAnsi="Calibri" w:cs="Calibri"/>
          <w:sz w:val="22"/>
          <w:szCs w:val="22"/>
          <w:lang w:val="es-ES"/>
        </w:rPr>
      </w:pPr>
    </w:p>
    <w:sectPr w:rsidR="004765D2" w:rsidRPr="00A8355A" w:rsidSect="007F162A">
      <w:headerReference w:type="default" r:id="rId7"/>
      <w:pgSz w:w="15840" w:h="12240" w:orient="landscape"/>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83F8BD4" w14:textId="77777777" w:rsidR="008C191E" w:rsidRDefault="008C191E" w:rsidP="00A8355A">
      <w:r>
        <w:separator/>
      </w:r>
    </w:p>
  </w:endnote>
  <w:endnote w:type="continuationSeparator" w:id="0">
    <w:p w14:paraId="4D52662B" w14:textId="77777777" w:rsidR="008C191E" w:rsidRDefault="008C191E" w:rsidP="00A8355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2BBF01C" w14:textId="77777777" w:rsidR="008C191E" w:rsidRDefault="008C191E" w:rsidP="00A8355A">
      <w:r>
        <w:separator/>
      </w:r>
    </w:p>
  </w:footnote>
  <w:footnote w:type="continuationSeparator" w:id="0">
    <w:p w14:paraId="3E728901" w14:textId="77777777" w:rsidR="008C191E" w:rsidRDefault="008C191E" w:rsidP="00A8355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778759" w14:textId="28DE4B1B" w:rsidR="00A8355A" w:rsidRPr="007D3789" w:rsidRDefault="00A8355A" w:rsidP="00A8355A">
    <w:pPr>
      <w:pStyle w:val="Encabezado"/>
      <w:rPr>
        <w:b/>
      </w:rPr>
    </w:pPr>
    <w:r>
      <w:rPr>
        <w:noProof/>
      </w:rPr>
      <w:drawing>
        <wp:anchor distT="0" distB="0" distL="114300" distR="114300" simplePos="0" relativeHeight="251659264" behindDoc="0" locked="0" layoutInCell="1" allowOverlap="1" wp14:anchorId="051A11EF" wp14:editId="542EA922">
          <wp:simplePos x="0" y="0"/>
          <wp:positionH relativeFrom="column">
            <wp:posOffset>39414</wp:posOffset>
          </wp:positionH>
          <wp:positionV relativeFrom="paragraph">
            <wp:posOffset>-55815</wp:posOffset>
          </wp:positionV>
          <wp:extent cx="551815" cy="723900"/>
          <wp:effectExtent l="0" t="0" r="0" b="0"/>
          <wp:wrapNone/>
          <wp:docPr id="6" name="Picture 18" descr="Logo&#10;&#10;Description automatically generated with medium confidenc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8" descr="Logo&#10;&#10;Description automatically generated with medium confidence"/>
                  <pic:cNvPicPr>
                    <a:picLocks/>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51815" cy="7239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F901721" w14:textId="77777777" w:rsidR="00A8355A" w:rsidRDefault="00A8355A" w:rsidP="00A8355A">
    <w:pPr>
      <w:pStyle w:val="Encabezado"/>
      <w:ind w:firstLine="709"/>
    </w:pPr>
    <w:r>
      <w:t xml:space="preserve">      </w:t>
    </w:r>
    <w:r w:rsidRPr="007D3789">
      <w:rPr>
        <w:b/>
      </w:rPr>
      <w:t>VICERRECTORÍA ACADÉMICA</w:t>
    </w:r>
  </w:p>
  <w:p w14:paraId="35D436DD" w14:textId="77777777" w:rsidR="00A8355A" w:rsidRDefault="00A8355A" w:rsidP="00A8355A">
    <w:pPr>
      <w:pStyle w:val="Encabezado"/>
      <w:ind w:firstLine="709"/>
    </w:pPr>
    <w:r>
      <w:t xml:space="preserve"> </w:t>
    </w:r>
  </w:p>
  <w:p w14:paraId="29498903" w14:textId="77777777" w:rsidR="00A8355A" w:rsidRDefault="00A8355A" w:rsidP="00A8355A">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673D5A"/>
    <w:multiLevelType w:val="hybridMultilevel"/>
    <w:tmpl w:val="260024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C0151DA"/>
    <w:multiLevelType w:val="hybridMultilevel"/>
    <w:tmpl w:val="C97C4B2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39E71948"/>
    <w:multiLevelType w:val="hybridMultilevel"/>
    <w:tmpl w:val="353CB6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5CAE42A0"/>
    <w:multiLevelType w:val="hybridMultilevel"/>
    <w:tmpl w:val="7F1E0FFE"/>
    <w:lvl w:ilvl="0" w:tplc="CCFEBF6E">
      <w:start w:val="1"/>
      <w:numFmt w:val="decimal"/>
      <w:lvlText w:val="%1."/>
      <w:lvlJc w:val="left"/>
      <w:pPr>
        <w:ind w:left="720" w:hanging="360"/>
      </w:pPr>
      <w:rPr>
        <w:rFonts w:hint="default"/>
        <w:b/>
        <w:bCs/>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93A2B62"/>
    <w:multiLevelType w:val="hybridMultilevel"/>
    <w:tmpl w:val="0B6EEAF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79807288"/>
    <w:multiLevelType w:val="hybridMultilevel"/>
    <w:tmpl w:val="BD74B8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7A1556ED"/>
    <w:multiLevelType w:val="multilevel"/>
    <w:tmpl w:val="028AB1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7D0321FE"/>
    <w:multiLevelType w:val="hybridMultilevel"/>
    <w:tmpl w:val="8FE0128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num w:numId="1" w16cid:durableId="499276964">
    <w:abstractNumId w:val="2"/>
  </w:num>
  <w:num w:numId="2" w16cid:durableId="1523325194">
    <w:abstractNumId w:val="3"/>
  </w:num>
  <w:num w:numId="3" w16cid:durableId="1339700534">
    <w:abstractNumId w:val="0"/>
  </w:num>
  <w:num w:numId="4" w16cid:durableId="1078819880">
    <w:abstractNumId w:val="5"/>
  </w:num>
  <w:num w:numId="5" w16cid:durableId="885020705">
    <w:abstractNumId w:val="1"/>
  </w:num>
  <w:num w:numId="6" w16cid:durableId="239870180">
    <w:abstractNumId w:val="7"/>
  </w:num>
  <w:num w:numId="7" w16cid:durableId="565844389">
    <w:abstractNumId w:val="4"/>
  </w:num>
  <w:num w:numId="8" w16cid:durableId="208399094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765D2"/>
    <w:rsid w:val="00045E13"/>
    <w:rsid w:val="000962AE"/>
    <w:rsid w:val="00114FD7"/>
    <w:rsid w:val="00161F6A"/>
    <w:rsid w:val="001D12B4"/>
    <w:rsid w:val="002C185D"/>
    <w:rsid w:val="002D79C4"/>
    <w:rsid w:val="00342660"/>
    <w:rsid w:val="00456E88"/>
    <w:rsid w:val="004765D2"/>
    <w:rsid w:val="005163D8"/>
    <w:rsid w:val="0052316E"/>
    <w:rsid w:val="00535326"/>
    <w:rsid w:val="00694349"/>
    <w:rsid w:val="00696BA7"/>
    <w:rsid w:val="00716B2C"/>
    <w:rsid w:val="00726C7F"/>
    <w:rsid w:val="007359A8"/>
    <w:rsid w:val="00774BBE"/>
    <w:rsid w:val="007A1B9B"/>
    <w:rsid w:val="007E14F3"/>
    <w:rsid w:val="007F162A"/>
    <w:rsid w:val="00831D9A"/>
    <w:rsid w:val="00862ACF"/>
    <w:rsid w:val="00866FB6"/>
    <w:rsid w:val="008C191E"/>
    <w:rsid w:val="008E4B90"/>
    <w:rsid w:val="00931994"/>
    <w:rsid w:val="009611C2"/>
    <w:rsid w:val="009C2646"/>
    <w:rsid w:val="009D4C2A"/>
    <w:rsid w:val="009D4C7A"/>
    <w:rsid w:val="00A8355A"/>
    <w:rsid w:val="00B056EC"/>
    <w:rsid w:val="00B43A84"/>
    <w:rsid w:val="00B47DDE"/>
    <w:rsid w:val="00B511AA"/>
    <w:rsid w:val="00BD3C46"/>
    <w:rsid w:val="00D66D8A"/>
    <w:rsid w:val="00EF02AA"/>
    <w:rsid w:val="00F079BD"/>
    <w:rsid w:val="00F91B19"/>
    <w:rsid w:val="00FB2D5E"/>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D0F0C1"/>
  <w15:chartTrackingRefBased/>
  <w15:docId w15:val="{7ABF800F-7BBD-2746-AB7B-7F37DB0B0F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s-CL"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uiPriority w:val="39"/>
    <w:rsid w:val="004765D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34"/>
    <w:qFormat/>
    <w:rsid w:val="004765D2"/>
    <w:pPr>
      <w:ind w:left="720"/>
      <w:contextualSpacing/>
    </w:pPr>
  </w:style>
  <w:style w:type="paragraph" w:styleId="Encabezado">
    <w:name w:val="header"/>
    <w:basedOn w:val="Normal"/>
    <w:link w:val="EncabezadoCar"/>
    <w:uiPriority w:val="99"/>
    <w:unhideWhenUsed/>
    <w:rsid w:val="00A8355A"/>
    <w:pPr>
      <w:tabs>
        <w:tab w:val="center" w:pos="4680"/>
        <w:tab w:val="right" w:pos="9360"/>
      </w:tabs>
    </w:pPr>
  </w:style>
  <w:style w:type="character" w:customStyle="1" w:styleId="EncabezadoCar">
    <w:name w:val="Encabezado Car"/>
    <w:basedOn w:val="Fuentedeprrafopredeter"/>
    <w:link w:val="Encabezado"/>
    <w:uiPriority w:val="99"/>
    <w:rsid w:val="00A8355A"/>
  </w:style>
  <w:style w:type="paragraph" w:styleId="Piedepgina">
    <w:name w:val="footer"/>
    <w:basedOn w:val="Normal"/>
    <w:link w:val="PiedepginaCar"/>
    <w:uiPriority w:val="99"/>
    <w:unhideWhenUsed/>
    <w:rsid w:val="00A8355A"/>
    <w:pPr>
      <w:tabs>
        <w:tab w:val="center" w:pos="4680"/>
        <w:tab w:val="right" w:pos="9360"/>
      </w:tabs>
    </w:pPr>
  </w:style>
  <w:style w:type="character" w:customStyle="1" w:styleId="PiedepginaCar">
    <w:name w:val="Pie de página Car"/>
    <w:basedOn w:val="Fuentedeprrafopredeter"/>
    <w:link w:val="Piedepgina"/>
    <w:uiPriority w:val="99"/>
    <w:rsid w:val="00A8355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13484260">
      <w:bodyDiv w:val="1"/>
      <w:marLeft w:val="0"/>
      <w:marRight w:val="0"/>
      <w:marTop w:val="0"/>
      <w:marBottom w:val="0"/>
      <w:divBdr>
        <w:top w:val="none" w:sz="0" w:space="0" w:color="auto"/>
        <w:left w:val="none" w:sz="0" w:space="0" w:color="auto"/>
        <w:bottom w:val="none" w:sz="0" w:space="0" w:color="auto"/>
        <w:right w:val="none" w:sz="0" w:space="0" w:color="auto"/>
      </w:divBdr>
    </w:div>
    <w:div w:id="7277257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header" Target="header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5" Type="http://schemas.openxmlformats.org/officeDocument/2006/relationships/footnotes" Target="footnotes.xml"/><Relationship Id="rId4" Type="http://schemas.openxmlformats.org/officeDocument/2006/relationships/webSettings" Target="webSettings.xml"/><Relationship Id="rId9"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1.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77</TotalTime>
  <Pages>4</Pages>
  <Words>998</Words>
  <Characters>5494</Characters>
  <Application>Microsoft Office Word</Application>
  <DocSecurity>0</DocSecurity>
  <Lines>45</Lines>
  <Paragraphs>12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6480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Cristian A. Fuenzalida</dc:creator>
  <cp:keywords/>
  <dc:description/>
  <cp:lastModifiedBy>ESTEBAN ALEJANDRO CORREA TORRES</cp:lastModifiedBy>
  <cp:revision>5</cp:revision>
  <dcterms:created xsi:type="dcterms:W3CDTF">2023-10-16T15:02:00Z</dcterms:created>
  <dcterms:modified xsi:type="dcterms:W3CDTF">2023-10-16T19:22:00Z</dcterms:modified>
</cp:coreProperties>
</file>